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1B6B8" w14:textId="77777777" w:rsidR="00C45717" w:rsidRPr="0012589A" w:rsidRDefault="00C45717" w:rsidP="00C45717">
      <w:pPr>
        <w:tabs>
          <w:tab w:val="left" w:pos="-567"/>
        </w:tabs>
        <w:spacing w:before="120" w:after="120"/>
        <w:ind w:right="-426"/>
        <w:jc w:val="right"/>
        <w:rPr>
          <w:rFonts w:asciiTheme="minorHAnsi" w:hAnsiTheme="minorHAnsi" w:cstheme="minorHAnsi"/>
          <w:b/>
          <w:i/>
        </w:rPr>
      </w:pPr>
      <w:r w:rsidRPr="0012589A">
        <w:rPr>
          <w:rFonts w:asciiTheme="minorHAnsi" w:hAnsiTheme="minorHAnsi" w:cstheme="minorHAnsi"/>
          <w:b/>
          <w:i/>
        </w:rPr>
        <w:t>Załącznik nr 5 do zapytania ofertowego</w:t>
      </w:r>
    </w:p>
    <w:p w14:paraId="60FBAA60" w14:textId="798D3BC8" w:rsidR="00C45717" w:rsidRPr="008757F5" w:rsidRDefault="00C45717" w:rsidP="00C45717">
      <w:pPr>
        <w:tabs>
          <w:tab w:val="left" w:pos="-567"/>
        </w:tabs>
        <w:spacing w:before="120" w:after="120"/>
        <w:ind w:right="-426"/>
        <w:rPr>
          <w:rFonts w:asciiTheme="minorHAnsi" w:hAnsiTheme="minorHAnsi" w:cstheme="minorHAnsi"/>
        </w:rPr>
      </w:pPr>
      <w:r w:rsidRPr="00B551B3">
        <w:rPr>
          <w:rFonts w:ascii="Calibri" w:hAnsi="Calibri"/>
          <w:b/>
        </w:rPr>
        <w:t>Oznaczenie sprawy:</w:t>
      </w:r>
      <w:r w:rsidRPr="00000501">
        <w:rPr>
          <w:rFonts w:asciiTheme="minorHAnsi" w:hAnsiTheme="minorHAnsi" w:cstheme="minorHAnsi"/>
        </w:rPr>
        <w:t xml:space="preserve"> </w:t>
      </w:r>
      <w:r w:rsidRPr="007A409E">
        <w:rPr>
          <w:rFonts w:asciiTheme="minorHAnsi" w:hAnsiTheme="minorHAnsi" w:cstheme="minorHAnsi"/>
          <w:b/>
          <w:bCs/>
        </w:rPr>
        <w:t>CKU.WA-E.261</w:t>
      </w:r>
      <w:r w:rsidR="005B015D">
        <w:rPr>
          <w:rFonts w:asciiTheme="minorHAnsi" w:hAnsiTheme="minorHAnsi" w:cstheme="minorHAnsi"/>
          <w:b/>
          <w:bCs/>
        </w:rPr>
        <w:t>….</w:t>
      </w:r>
      <w:r w:rsidRPr="007A409E">
        <w:rPr>
          <w:rFonts w:asciiTheme="minorHAnsi" w:hAnsiTheme="minorHAnsi" w:cstheme="minorHAnsi"/>
          <w:b/>
          <w:bCs/>
        </w:rPr>
        <w:t>2026</w:t>
      </w:r>
    </w:p>
    <w:p w14:paraId="31C416B1" w14:textId="77777777" w:rsidR="00C45717" w:rsidRDefault="00C45717" w:rsidP="00C45717">
      <w:pPr>
        <w:rPr>
          <w:rFonts w:ascii="Calibri" w:hAnsi="Calibri"/>
          <w:b/>
          <w:iCs/>
          <w:sz w:val="16"/>
          <w:szCs w:val="16"/>
        </w:rPr>
      </w:pPr>
    </w:p>
    <w:p w14:paraId="4AA75AC5" w14:textId="77777777" w:rsidR="00C45717" w:rsidRPr="00DC504A" w:rsidRDefault="00C45717" w:rsidP="00C45717">
      <w:pPr>
        <w:rPr>
          <w:rFonts w:ascii="Calibri" w:hAnsi="Calibri"/>
          <w:b/>
          <w:iCs/>
          <w:sz w:val="16"/>
          <w:szCs w:val="16"/>
        </w:rPr>
      </w:pPr>
    </w:p>
    <w:p w14:paraId="11520293" w14:textId="77777777" w:rsidR="00C45717" w:rsidRDefault="00C45717" w:rsidP="00C45717">
      <w:pPr>
        <w:jc w:val="center"/>
        <w:rPr>
          <w:rFonts w:asciiTheme="minorHAnsi" w:hAnsiTheme="minorHAnsi" w:cstheme="minorHAnsi"/>
          <w:b/>
          <w:iCs/>
          <w:sz w:val="32"/>
          <w:szCs w:val="32"/>
        </w:rPr>
      </w:pPr>
      <w:r>
        <w:rPr>
          <w:rFonts w:asciiTheme="minorHAnsi" w:hAnsiTheme="minorHAnsi" w:cstheme="minorHAnsi"/>
          <w:b/>
          <w:iCs/>
          <w:sz w:val="32"/>
          <w:szCs w:val="32"/>
        </w:rPr>
        <w:t>UMOWA Nr ………………/261/2026</w:t>
      </w:r>
    </w:p>
    <w:p w14:paraId="12396E10" w14:textId="77777777" w:rsidR="00C45717" w:rsidRPr="00B23FD9" w:rsidRDefault="00C45717" w:rsidP="00C45717">
      <w:pPr>
        <w:jc w:val="center"/>
        <w:rPr>
          <w:rFonts w:asciiTheme="minorHAnsi" w:hAnsiTheme="minorHAnsi" w:cstheme="minorHAnsi"/>
          <w:b/>
          <w:iCs/>
          <w:sz w:val="16"/>
          <w:szCs w:val="16"/>
        </w:rPr>
      </w:pPr>
    </w:p>
    <w:p w14:paraId="4040192E" w14:textId="77777777" w:rsidR="00C45717" w:rsidRPr="00197560" w:rsidRDefault="00C45717" w:rsidP="00C45717">
      <w:pPr>
        <w:autoSpaceDE w:val="0"/>
        <w:rPr>
          <w:rFonts w:asciiTheme="minorHAnsi" w:hAnsiTheme="minorHAnsi" w:cstheme="minorHAnsi"/>
        </w:rPr>
      </w:pPr>
      <w:r w:rsidRPr="00837C3A">
        <w:rPr>
          <w:rFonts w:asciiTheme="minorHAnsi" w:eastAsia="TimesNewRoman" w:hAnsiTheme="minorHAnsi" w:cstheme="minorHAnsi"/>
        </w:rPr>
        <w:t xml:space="preserve">Zawarta w dniu </w:t>
      </w:r>
      <w:r>
        <w:rPr>
          <w:rFonts w:asciiTheme="minorHAnsi" w:eastAsia="TimesNewRoman" w:hAnsiTheme="minorHAnsi" w:cstheme="minorHAnsi"/>
        </w:rPr>
        <w:t>………………….</w:t>
      </w:r>
      <w:r w:rsidRPr="00837C3A">
        <w:rPr>
          <w:rFonts w:asciiTheme="minorHAnsi" w:eastAsia="TimesNewRoman" w:hAnsiTheme="minorHAnsi" w:cstheme="minorHAnsi"/>
        </w:rPr>
        <w:t xml:space="preserve"> roku w Sopocie, pomiędzy:</w:t>
      </w:r>
    </w:p>
    <w:p w14:paraId="7612CA7B" w14:textId="77777777" w:rsidR="00C45717" w:rsidRPr="00837C3A" w:rsidRDefault="00C45717" w:rsidP="00C45717">
      <w:pPr>
        <w:rPr>
          <w:rFonts w:asciiTheme="minorHAnsi" w:hAnsiTheme="minorHAnsi" w:cstheme="minorHAnsi"/>
          <w:b/>
        </w:rPr>
      </w:pPr>
      <w:r w:rsidRPr="00837C3A">
        <w:rPr>
          <w:rFonts w:asciiTheme="minorHAnsi" w:hAnsiTheme="minorHAnsi" w:cstheme="minorHAnsi"/>
          <w:b/>
        </w:rPr>
        <w:t xml:space="preserve">Gminą Miasta Sopotu, </w:t>
      </w:r>
      <w:bookmarkStart w:id="0" w:name="_Hlk220270000"/>
      <w:r w:rsidRPr="00837C3A">
        <w:rPr>
          <w:rFonts w:asciiTheme="minorHAnsi" w:hAnsiTheme="minorHAnsi" w:cstheme="minorHAnsi"/>
          <w:b/>
        </w:rPr>
        <w:t xml:space="preserve">ul. T. Kościuszki 25/27, 81-704 </w:t>
      </w:r>
      <w:bookmarkEnd w:id="0"/>
      <w:r w:rsidRPr="00837C3A">
        <w:rPr>
          <w:rFonts w:asciiTheme="minorHAnsi" w:hAnsiTheme="minorHAnsi" w:cstheme="minorHAnsi"/>
          <w:b/>
        </w:rPr>
        <w:t xml:space="preserve">Sopot, NIP: 585-14-11-941 </w:t>
      </w:r>
    </w:p>
    <w:p w14:paraId="49EEC98B" w14:textId="77777777" w:rsidR="00C45717" w:rsidRPr="00837C3A" w:rsidRDefault="00C45717" w:rsidP="00C45717">
      <w:pPr>
        <w:rPr>
          <w:rFonts w:asciiTheme="minorHAnsi" w:hAnsiTheme="minorHAnsi" w:cstheme="minorHAnsi"/>
        </w:rPr>
      </w:pPr>
      <w:r w:rsidRPr="00837C3A">
        <w:rPr>
          <w:rFonts w:asciiTheme="minorHAnsi" w:hAnsiTheme="minorHAnsi" w:cstheme="minorHAnsi"/>
        </w:rPr>
        <w:t>reprezentowaną przez</w:t>
      </w:r>
      <w:r>
        <w:rPr>
          <w:rFonts w:asciiTheme="minorHAnsi" w:hAnsiTheme="minorHAnsi" w:cstheme="minorHAnsi"/>
        </w:rPr>
        <w:t>:</w:t>
      </w:r>
      <w:r w:rsidRPr="00837C3A">
        <w:rPr>
          <w:rFonts w:asciiTheme="minorHAnsi" w:hAnsiTheme="minorHAnsi" w:cstheme="minorHAnsi"/>
        </w:rPr>
        <w:t xml:space="preserve"> </w:t>
      </w:r>
    </w:p>
    <w:p w14:paraId="68B6B2E2" w14:textId="45FDFB41" w:rsidR="00C45717" w:rsidRPr="00837C3A" w:rsidRDefault="00C45717" w:rsidP="00C45717">
      <w:pPr>
        <w:rPr>
          <w:rFonts w:asciiTheme="minorHAnsi" w:hAnsiTheme="minorHAnsi" w:cstheme="minorHAnsi"/>
          <w:b/>
        </w:rPr>
      </w:pPr>
      <w:r w:rsidRPr="00837C3A">
        <w:rPr>
          <w:rFonts w:asciiTheme="minorHAnsi" w:hAnsiTheme="minorHAnsi" w:cstheme="minorHAnsi"/>
          <w:b/>
        </w:rPr>
        <w:t>Aleksandrę Cięglewicz</w:t>
      </w:r>
      <w:r w:rsidR="0078172A">
        <w:rPr>
          <w:rFonts w:asciiTheme="minorHAnsi" w:hAnsiTheme="minorHAnsi" w:cstheme="minorHAnsi"/>
          <w:b/>
        </w:rPr>
        <w:t>-</w:t>
      </w:r>
      <w:r w:rsidRPr="00837C3A">
        <w:rPr>
          <w:rFonts w:asciiTheme="minorHAnsi" w:hAnsiTheme="minorHAnsi" w:cstheme="minorHAnsi"/>
          <w:b/>
        </w:rPr>
        <w:t>Wachowiak  - Dyrektora Centrum Kształcenia Ustawicznego,</w:t>
      </w:r>
    </w:p>
    <w:p w14:paraId="43F97CB1" w14:textId="77777777" w:rsidR="00C45717" w:rsidRPr="00AF6A2C" w:rsidRDefault="00C45717" w:rsidP="00C45717">
      <w:pPr>
        <w:rPr>
          <w:rFonts w:asciiTheme="minorHAnsi" w:hAnsiTheme="minorHAnsi" w:cstheme="minorHAnsi"/>
          <w:b/>
        </w:rPr>
      </w:pPr>
      <w:r w:rsidRPr="00837C3A">
        <w:rPr>
          <w:rFonts w:asciiTheme="minorHAnsi" w:hAnsiTheme="minorHAnsi" w:cstheme="minorHAnsi"/>
          <w:b/>
        </w:rPr>
        <w:t>ul. T.</w:t>
      </w:r>
      <w:r w:rsidRPr="00837C3A">
        <w:rPr>
          <w:rFonts w:asciiTheme="minorHAnsi" w:hAnsiTheme="minorHAnsi" w:cstheme="minorHAnsi"/>
          <w:b/>
          <w:bCs/>
        </w:rPr>
        <w:t xml:space="preserve"> Kościuszki 22-24, 81-704 Sopot</w:t>
      </w:r>
    </w:p>
    <w:p w14:paraId="55315E0D" w14:textId="77777777" w:rsidR="00C45717" w:rsidRPr="00AF6A2C" w:rsidRDefault="00C45717" w:rsidP="00C45717">
      <w:pPr>
        <w:autoSpaceDE w:val="0"/>
        <w:rPr>
          <w:rFonts w:asciiTheme="minorHAnsi" w:eastAsia="TimesNewRoman" w:hAnsiTheme="minorHAnsi" w:cstheme="minorHAnsi"/>
          <w:b/>
          <w:bCs/>
        </w:rPr>
      </w:pPr>
      <w:r w:rsidRPr="00837C3A">
        <w:rPr>
          <w:rFonts w:asciiTheme="minorHAnsi" w:eastAsia="TimesNewRoman" w:hAnsiTheme="minorHAnsi" w:cstheme="minorHAnsi"/>
        </w:rPr>
        <w:t xml:space="preserve">zwaną dalej </w:t>
      </w:r>
      <w:r w:rsidRPr="00837C3A">
        <w:rPr>
          <w:rFonts w:asciiTheme="minorHAnsi" w:eastAsia="TimesNewRoman" w:hAnsiTheme="minorHAnsi" w:cstheme="minorHAnsi"/>
          <w:b/>
          <w:bCs/>
        </w:rPr>
        <w:t xml:space="preserve">Zamawiającym, </w:t>
      </w:r>
    </w:p>
    <w:p w14:paraId="61F20B10" w14:textId="77777777" w:rsidR="00C45717" w:rsidRPr="00AF6A2C" w:rsidRDefault="00C45717" w:rsidP="00C45717">
      <w:pPr>
        <w:autoSpaceDE w:val="0"/>
        <w:rPr>
          <w:rFonts w:asciiTheme="minorHAnsi" w:eastAsia="TimesNewRoman" w:hAnsiTheme="minorHAnsi" w:cstheme="minorHAnsi"/>
        </w:rPr>
      </w:pPr>
      <w:r w:rsidRPr="00837C3A">
        <w:rPr>
          <w:rFonts w:asciiTheme="minorHAnsi" w:eastAsia="TimesNewRoman" w:hAnsiTheme="minorHAnsi" w:cstheme="minorHAnsi"/>
        </w:rPr>
        <w:t>a</w:t>
      </w:r>
    </w:p>
    <w:p w14:paraId="1D9F45B2" w14:textId="638049AE" w:rsidR="00C45717" w:rsidRDefault="00C45717" w:rsidP="00C45717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color w:val="424242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………………………………………………………………………………………………………….</w:t>
      </w:r>
      <w:r>
        <w:rPr>
          <w:rFonts w:asciiTheme="minorHAnsi" w:hAnsiTheme="minorHAnsi" w:cstheme="minorHAnsi"/>
          <w:b/>
          <w:color w:val="424242"/>
          <w:sz w:val="22"/>
          <w:szCs w:val="22"/>
          <w:shd w:val="clear" w:color="auto" w:fill="FFFFFF"/>
        </w:rPr>
        <w:t>…………………………………………..</w:t>
      </w:r>
    </w:p>
    <w:p w14:paraId="4B978216" w14:textId="24A2E56B" w:rsidR="007F2D5C" w:rsidRDefault="007F2D5C" w:rsidP="00C45717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color w:val="424242"/>
          <w:sz w:val="22"/>
          <w:szCs w:val="22"/>
          <w:shd w:val="clear" w:color="auto" w:fill="FFFFFF"/>
        </w:rPr>
      </w:pPr>
    </w:p>
    <w:p w14:paraId="18480900" w14:textId="3E8B5072" w:rsidR="007F2D5C" w:rsidRPr="007F2D5C" w:rsidRDefault="007F2D5C" w:rsidP="00C45717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424242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……………………………………………………………………………………………………………………………………………………….</w:t>
      </w:r>
    </w:p>
    <w:p w14:paraId="02419230" w14:textId="77777777" w:rsidR="00C45717" w:rsidRPr="00837C3A" w:rsidRDefault="00C45717" w:rsidP="00C45717">
      <w:pPr>
        <w:autoSpaceDE w:val="0"/>
        <w:rPr>
          <w:rFonts w:asciiTheme="minorHAnsi" w:hAnsiTheme="minorHAnsi" w:cstheme="minorHAnsi"/>
        </w:rPr>
      </w:pPr>
      <w:r w:rsidRPr="00837C3A">
        <w:rPr>
          <w:rFonts w:asciiTheme="minorHAnsi" w:eastAsia="TimesNewRoman" w:hAnsiTheme="minorHAnsi" w:cstheme="minorHAnsi"/>
        </w:rPr>
        <w:t>reprezentowanym przez:</w:t>
      </w:r>
    </w:p>
    <w:p w14:paraId="2891EAB8" w14:textId="220FEEDB" w:rsidR="00C45717" w:rsidRPr="00C63D98" w:rsidRDefault="00C45717" w:rsidP="00C45717">
      <w:pPr>
        <w:autoSpaceDE w:val="0"/>
        <w:snapToGrid w:val="0"/>
        <w:rPr>
          <w:rFonts w:asciiTheme="minorHAnsi" w:eastAsia="TimesNewRoman" w:hAnsiTheme="minorHAnsi" w:cstheme="minorHAnsi"/>
          <w:b/>
          <w:bCs/>
        </w:rPr>
      </w:pPr>
      <w:r>
        <w:rPr>
          <w:rFonts w:asciiTheme="minorHAnsi" w:eastAsia="TimesNewRoman" w:hAnsiTheme="minorHAnsi" w:cstheme="minorHAnsi"/>
          <w:b/>
          <w:bCs/>
        </w:rPr>
        <w:t>………………………………………</w:t>
      </w:r>
      <w:r w:rsidRPr="00C63D98">
        <w:rPr>
          <w:rFonts w:asciiTheme="minorHAnsi" w:eastAsia="TimesNewRoman" w:hAnsiTheme="minorHAnsi" w:cstheme="minorHAnsi"/>
          <w:b/>
          <w:bCs/>
        </w:rPr>
        <w:t xml:space="preserve"> – </w:t>
      </w:r>
      <w:r>
        <w:rPr>
          <w:rFonts w:asciiTheme="minorHAnsi" w:eastAsia="TimesNewRoman" w:hAnsiTheme="minorHAnsi" w:cstheme="minorHAnsi"/>
          <w:b/>
          <w:bCs/>
        </w:rPr>
        <w:t>……………………</w:t>
      </w:r>
      <w:r w:rsidR="00BC4C83">
        <w:rPr>
          <w:rFonts w:asciiTheme="minorHAnsi" w:eastAsia="TimesNewRoman" w:hAnsiTheme="minorHAnsi" w:cstheme="minorHAnsi"/>
          <w:b/>
          <w:bCs/>
        </w:rPr>
        <w:t>……………………</w:t>
      </w:r>
    </w:p>
    <w:p w14:paraId="00E65FEE" w14:textId="77777777" w:rsidR="00C45717" w:rsidRPr="00AF6A2C" w:rsidRDefault="00C45717" w:rsidP="00C45717">
      <w:pPr>
        <w:autoSpaceDE w:val="0"/>
        <w:rPr>
          <w:rFonts w:asciiTheme="minorHAnsi" w:hAnsiTheme="minorHAnsi" w:cstheme="minorHAnsi"/>
        </w:rPr>
      </w:pPr>
      <w:r w:rsidRPr="00837C3A">
        <w:rPr>
          <w:rFonts w:asciiTheme="minorHAnsi" w:eastAsia="TimesNewRoman" w:hAnsiTheme="minorHAnsi" w:cstheme="minorHAnsi"/>
        </w:rPr>
        <w:t xml:space="preserve">zwanym dalej </w:t>
      </w:r>
      <w:r w:rsidRPr="00837C3A">
        <w:rPr>
          <w:rFonts w:asciiTheme="minorHAnsi" w:eastAsia="TimesNewRoman" w:hAnsiTheme="minorHAnsi" w:cstheme="minorHAnsi"/>
          <w:b/>
          <w:bCs/>
        </w:rPr>
        <w:t>Wykonawcą,</w:t>
      </w:r>
    </w:p>
    <w:p w14:paraId="20FAD1BA" w14:textId="77777777" w:rsidR="00C45717" w:rsidRPr="00AF6A2C" w:rsidRDefault="00C45717" w:rsidP="00C45717">
      <w:pPr>
        <w:autoSpaceDE w:val="0"/>
        <w:rPr>
          <w:rFonts w:asciiTheme="minorHAnsi" w:eastAsia="TimesNewRoman" w:hAnsiTheme="minorHAnsi" w:cstheme="minorHAnsi"/>
          <w:sz w:val="16"/>
          <w:szCs w:val="16"/>
        </w:rPr>
      </w:pPr>
    </w:p>
    <w:p w14:paraId="514CA31D" w14:textId="77777777" w:rsidR="00C45717" w:rsidRPr="00837C3A" w:rsidRDefault="00C45717" w:rsidP="00C45717">
      <w:pPr>
        <w:autoSpaceDE w:val="0"/>
        <w:rPr>
          <w:rFonts w:asciiTheme="minorHAnsi" w:eastAsia="TimesNewRoman" w:hAnsiTheme="minorHAnsi" w:cstheme="minorHAnsi"/>
        </w:rPr>
      </w:pPr>
      <w:r w:rsidRPr="00837C3A">
        <w:rPr>
          <w:rFonts w:asciiTheme="minorHAnsi" w:eastAsia="TimesNewRoman" w:hAnsiTheme="minorHAnsi" w:cstheme="minorHAnsi"/>
        </w:rPr>
        <w:t>o następującej</w:t>
      </w:r>
      <w:r w:rsidRPr="002B5C43">
        <w:rPr>
          <w:rFonts w:asciiTheme="minorHAnsi" w:eastAsia="TimesNewRoman" w:hAnsiTheme="minorHAnsi" w:cstheme="minorHAnsi"/>
        </w:rPr>
        <w:t xml:space="preserve"> </w:t>
      </w:r>
      <w:r w:rsidRPr="00837C3A">
        <w:rPr>
          <w:rFonts w:asciiTheme="minorHAnsi" w:eastAsia="TimesNewRoman" w:hAnsiTheme="minorHAnsi" w:cstheme="minorHAnsi"/>
        </w:rPr>
        <w:t>treści:</w:t>
      </w:r>
    </w:p>
    <w:p w14:paraId="041A6D03" w14:textId="77777777" w:rsidR="00C45717" w:rsidRPr="00837C3A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  <w:r w:rsidRPr="00837C3A">
        <w:rPr>
          <w:rFonts w:asciiTheme="minorHAnsi" w:eastAsia="TimesNewRoman" w:hAnsiTheme="minorHAnsi" w:cstheme="minorHAnsi"/>
          <w:b/>
          <w:bCs/>
        </w:rPr>
        <w:t>§ 1</w:t>
      </w:r>
    </w:p>
    <w:p w14:paraId="04D4C33E" w14:textId="77777777" w:rsidR="00C45717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  <w:r w:rsidRPr="00837C3A">
        <w:rPr>
          <w:rFonts w:asciiTheme="minorHAnsi" w:eastAsia="TimesNewRoman" w:hAnsiTheme="minorHAnsi" w:cstheme="minorHAnsi"/>
          <w:b/>
          <w:bCs/>
        </w:rPr>
        <w:t xml:space="preserve">Przedmiot umowy </w:t>
      </w:r>
    </w:p>
    <w:p w14:paraId="7152C902" w14:textId="77777777" w:rsidR="00C45717" w:rsidRPr="00CA659D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  <w:sz w:val="16"/>
          <w:szCs w:val="16"/>
        </w:rPr>
      </w:pPr>
    </w:p>
    <w:p w14:paraId="0FF6475E" w14:textId="7A253D8E" w:rsidR="00C45717" w:rsidRDefault="00C45717" w:rsidP="001A0738">
      <w:pPr>
        <w:pStyle w:val="Akapitzlist"/>
        <w:numPr>
          <w:ilvl w:val="1"/>
          <w:numId w:val="21"/>
        </w:numPr>
        <w:autoSpaceDE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B5C43">
        <w:rPr>
          <w:rFonts w:asciiTheme="minorHAnsi" w:hAnsiTheme="minorHAnsi" w:cstheme="minorHAnsi"/>
          <w:sz w:val="22"/>
          <w:szCs w:val="22"/>
        </w:rPr>
        <w:t>Podstawą zawarcia niniejszej umowy jest rozstrzygnięcie zapytania ofert</w:t>
      </w:r>
      <w:r w:rsidR="007F2D5C">
        <w:rPr>
          <w:rFonts w:asciiTheme="minorHAnsi" w:hAnsiTheme="minorHAnsi" w:cstheme="minorHAnsi"/>
          <w:sz w:val="22"/>
          <w:szCs w:val="22"/>
        </w:rPr>
        <w:t>owe</w:t>
      </w:r>
      <w:r w:rsidRPr="002B5C43">
        <w:rPr>
          <w:rFonts w:asciiTheme="minorHAnsi" w:hAnsiTheme="minorHAnsi" w:cstheme="minorHAnsi"/>
          <w:sz w:val="22"/>
          <w:szCs w:val="22"/>
        </w:rPr>
        <w:t>go o udzielenie zamówienia publicznego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2B5C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1C9B84" w14:textId="694C20A5" w:rsidR="00C45717" w:rsidRPr="001A0738" w:rsidRDefault="00C45717" w:rsidP="001A0738">
      <w:pPr>
        <w:pStyle w:val="Akapitzlist"/>
        <w:numPr>
          <w:ilvl w:val="1"/>
          <w:numId w:val="21"/>
        </w:numPr>
        <w:autoSpaceDE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B5C43">
        <w:rPr>
          <w:rFonts w:asciiTheme="minorHAnsi" w:hAnsiTheme="minorHAnsi" w:cstheme="minorHAnsi"/>
          <w:sz w:val="22"/>
          <w:szCs w:val="22"/>
        </w:rPr>
        <w:t>Przedmiotem umowy jest</w:t>
      </w:r>
      <w:r w:rsidRPr="002B5C4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F2D5C">
        <w:rPr>
          <w:rFonts w:asciiTheme="minorHAnsi" w:hAnsiTheme="minorHAnsi" w:cstheme="minorHAnsi"/>
          <w:b/>
          <w:sz w:val="22"/>
          <w:szCs w:val="22"/>
        </w:rPr>
        <w:t>Świadczenie usług doradztwa edukacyjno</w:t>
      </w:r>
      <w:r w:rsidR="006A7EF8">
        <w:rPr>
          <w:rFonts w:asciiTheme="minorHAnsi" w:hAnsiTheme="minorHAnsi" w:cstheme="minorHAnsi"/>
          <w:b/>
          <w:sz w:val="22"/>
          <w:szCs w:val="22"/>
        </w:rPr>
        <w:t>-</w:t>
      </w:r>
      <w:r w:rsidR="007F2D5C">
        <w:rPr>
          <w:rFonts w:asciiTheme="minorHAnsi" w:hAnsiTheme="minorHAnsi" w:cstheme="minorHAnsi"/>
          <w:b/>
          <w:sz w:val="22"/>
          <w:szCs w:val="22"/>
        </w:rPr>
        <w:t xml:space="preserve">zawodowego </w:t>
      </w:r>
      <w:r w:rsidR="00B41E26">
        <w:rPr>
          <w:rFonts w:asciiTheme="minorHAnsi" w:hAnsiTheme="minorHAnsi" w:cstheme="minorHAnsi"/>
          <w:b/>
          <w:sz w:val="22"/>
          <w:szCs w:val="22"/>
        </w:rPr>
        <w:t xml:space="preserve">(część ………….zamówienia) </w:t>
      </w:r>
      <w:r w:rsidR="007F2D5C">
        <w:rPr>
          <w:rFonts w:asciiTheme="minorHAnsi" w:hAnsiTheme="minorHAnsi" w:cstheme="minorHAnsi"/>
          <w:b/>
          <w:sz w:val="22"/>
          <w:szCs w:val="22"/>
        </w:rPr>
        <w:t>w ramach projektu „Wielokulturowe Miasto Sopot”</w:t>
      </w:r>
      <w:r w:rsidR="00B41E2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28703E6" w14:textId="5CF988FB" w:rsidR="00C45717" w:rsidRPr="001A0738" w:rsidRDefault="00B41E26" w:rsidP="001A0738">
      <w:pPr>
        <w:pStyle w:val="Akapitzlist"/>
        <w:numPr>
          <w:ilvl w:val="1"/>
          <w:numId w:val="21"/>
        </w:numPr>
        <w:autoSpaceDE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Szczegółowy zakres zamówienia określa zapytanie ofertowe oraz oferta Wykonawcy, które stanowią integralną część niniejszej umowy,</w:t>
      </w:r>
    </w:p>
    <w:p w14:paraId="26033597" w14:textId="77777777" w:rsidR="00C45717" w:rsidRPr="00361175" w:rsidRDefault="00C45717" w:rsidP="00C45717">
      <w:pPr>
        <w:pStyle w:val="Akapitzlist"/>
        <w:numPr>
          <w:ilvl w:val="1"/>
          <w:numId w:val="21"/>
        </w:num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175">
        <w:rPr>
          <w:rFonts w:asciiTheme="minorHAnsi" w:hAnsiTheme="minorHAnsi" w:cstheme="minorHAnsi"/>
          <w:sz w:val="22"/>
          <w:szCs w:val="22"/>
        </w:rPr>
        <w:t xml:space="preserve">Wykonawca nie może bez pisemnej – pod rygorem nieważności – i uprzedniej zgody Zamawiającego przenieść na osobę trzecią żadnej wierzytelności wynikającej z niniejszej umowy. </w:t>
      </w:r>
    </w:p>
    <w:p w14:paraId="642BA327" w14:textId="78F35132" w:rsidR="00C45717" w:rsidRPr="00F47F80" w:rsidRDefault="00C45717" w:rsidP="00C45717">
      <w:pPr>
        <w:pStyle w:val="Akapitzlist"/>
        <w:numPr>
          <w:ilvl w:val="1"/>
          <w:numId w:val="21"/>
        </w:numPr>
        <w:autoSpaceDE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47F80">
        <w:rPr>
          <w:rFonts w:asciiTheme="minorHAnsi" w:hAnsiTheme="minorHAnsi" w:cstheme="minorHAnsi"/>
          <w:sz w:val="22"/>
          <w:szCs w:val="22"/>
        </w:rPr>
        <w:t>Wykonawca zobowiązuje się realizować zamówienie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91BF1">
        <w:rPr>
          <w:rFonts w:asciiTheme="minorHAnsi" w:hAnsiTheme="minorHAnsi" w:cstheme="minorHAnsi"/>
          <w:sz w:val="22"/>
          <w:szCs w:val="22"/>
        </w:rPr>
        <w:t>osobą/osobami</w:t>
      </w:r>
      <w:r w:rsidRPr="00F47F80">
        <w:rPr>
          <w:rFonts w:asciiTheme="minorHAnsi" w:hAnsiTheme="minorHAnsi" w:cstheme="minorHAnsi"/>
          <w:sz w:val="22"/>
          <w:szCs w:val="22"/>
        </w:rPr>
        <w:t xml:space="preserve"> wskazanymi w wykazie osób skierowanych do realizacji zamówienia publicznego złożonego w ramach </w:t>
      </w:r>
      <w:r>
        <w:rPr>
          <w:rFonts w:asciiTheme="minorHAnsi" w:hAnsiTheme="minorHAnsi" w:cstheme="minorHAnsi"/>
          <w:sz w:val="22"/>
          <w:szCs w:val="22"/>
        </w:rPr>
        <w:t>zapytania ofertowego.</w:t>
      </w:r>
      <w:r w:rsidRPr="00F47F8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91F07B0" w14:textId="77777777" w:rsidR="00C45717" w:rsidRPr="00F47F80" w:rsidRDefault="00C45717" w:rsidP="00C45717">
      <w:pPr>
        <w:pStyle w:val="Akapitzlist"/>
        <w:numPr>
          <w:ilvl w:val="1"/>
          <w:numId w:val="21"/>
        </w:numPr>
        <w:autoSpaceDE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47F80">
        <w:rPr>
          <w:rFonts w:asciiTheme="minorHAnsi" w:hAnsiTheme="minorHAnsi" w:cstheme="minorHAnsi"/>
          <w:sz w:val="22"/>
          <w:szCs w:val="22"/>
        </w:rPr>
        <w:t>Zamawiający i Wykonawca zobowiązani są współdziałać przy wykonywaniu umowy w sprawie zamówienia publicznego zwanej dalej „umową” w celu należytej realizacji zamówienia.</w:t>
      </w:r>
    </w:p>
    <w:p w14:paraId="3676DE7A" w14:textId="77777777" w:rsidR="00C45717" w:rsidRPr="009331EC" w:rsidRDefault="00C45717" w:rsidP="00C45717">
      <w:pPr>
        <w:autoSpaceDE w:val="0"/>
        <w:rPr>
          <w:rFonts w:asciiTheme="minorHAnsi" w:eastAsia="TimesNewRoman" w:hAnsiTheme="minorHAnsi" w:cstheme="minorHAnsi"/>
          <w:b/>
          <w:bCs/>
          <w:sz w:val="16"/>
          <w:szCs w:val="16"/>
        </w:rPr>
      </w:pPr>
    </w:p>
    <w:p w14:paraId="3CCBB7E7" w14:textId="77777777" w:rsidR="00107FDE" w:rsidRDefault="00107FDE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</w:p>
    <w:p w14:paraId="0941CBC2" w14:textId="29E7CDB7" w:rsidR="00C45717" w:rsidRPr="00837C3A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  <w:r w:rsidRPr="00837C3A">
        <w:rPr>
          <w:rFonts w:asciiTheme="minorHAnsi" w:eastAsia="TimesNewRoman" w:hAnsiTheme="minorHAnsi" w:cstheme="minorHAnsi"/>
          <w:b/>
          <w:bCs/>
        </w:rPr>
        <w:t>§ 2</w:t>
      </w:r>
    </w:p>
    <w:p w14:paraId="3C32985C" w14:textId="77777777" w:rsidR="00C45717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  <w:r w:rsidRPr="00837C3A">
        <w:rPr>
          <w:rFonts w:asciiTheme="minorHAnsi" w:eastAsia="TimesNewRoman" w:hAnsiTheme="minorHAnsi" w:cstheme="minorHAnsi"/>
          <w:b/>
          <w:bCs/>
        </w:rPr>
        <w:t>Realizacja umowy i osoby odpowiedzialne</w:t>
      </w:r>
    </w:p>
    <w:p w14:paraId="7C0BD4D0" w14:textId="77777777" w:rsidR="00C45717" w:rsidRPr="00CA659D" w:rsidRDefault="00C45717" w:rsidP="00C45717">
      <w:pPr>
        <w:autoSpaceDE w:val="0"/>
        <w:jc w:val="center"/>
        <w:rPr>
          <w:rFonts w:asciiTheme="minorHAnsi" w:hAnsiTheme="minorHAnsi" w:cstheme="minorHAnsi"/>
          <w:sz w:val="16"/>
          <w:szCs w:val="16"/>
        </w:rPr>
      </w:pPr>
    </w:p>
    <w:p w14:paraId="6CF03622" w14:textId="0DBA7D37" w:rsidR="00C45717" w:rsidRPr="00226570" w:rsidRDefault="00C45717" w:rsidP="00107FDE">
      <w:pPr>
        <w:pStyle w:val="Akapitzlist"/>
        <w:numPr>
          <w:ilvl w:val="1"/>
          <w:numId w:val="33"/>
        </w:numPr>
        <w:autoSpaceDE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26570">
        <w:rPr>
          <w:rFonts w:asciiTheme="minorHAnsi" w:hAnsiTheme="minorHAnsi" w:cstheme="minorHAnsi"/>
          <w:sz w:val="22"/>
          <w:szCs w:val="22"/>
        </w:rPr>
        <w:t>Wykonawca zobowiązany jest wykonać niniejszą umowę w terminie</w:t>
      </w:r>
      <w:r w:rsidR="004F6740">
        <w:rPr>
          <w:rFonts w:asciiTheme="minorHAnsi" w:hAnsiTheme="minorHAnsi" w:cstheme="minorHAnsi"/>
          <w:sz w:val="22"/>
          <w:szCs w:val="22"/>
        </w:rPr>
        <w:t xml:space="preserve"> </w:t>
      </w:r>
      <w:r w:rsidR="004F6740" w:rsidRPr="004F6740">
        <w:rPr>
          <w:rFonts w:asciiTheme="minorHAnsi" w:hAnsiTheme="minorHAnsi" w:cstheme="minorHAnsi"/>
          <w:b/>
          <w:bCs/>
          <w:sz w:val="22"/>
          <w:szCs w:val="22"/>
        </w:rPr>
        <w:t>od dnia………………………</w:t>
      </w:r>
      <w:r w:rsidRPr="00226570">
        <w:rPr>
          <w:rFonts w:asciiTheme="minorHAnsi" w:hAnsiTheme="minorHAnsi" w:cstheme="minorHAnsi"/>
          <w:sz w:val="22"/>
          <w:szCs w:val="22"/>
        </w:rPr>
        <w:t xml:space="preserve"> </w:t>
      </w:r>
      <w:r w:rsidRPr="00107FDE">
        <w:rPr>
          <w:rFonts w:asciiTheme="minorHAnsi" w:hAnsiTheme="minorHAnsi" w:cstheme="minorHAnsi"/>
          <w:b/>
          <w:bCs/>
          <w:sz w:val="22"/>
          <w:szCs w:val="22"/>
        </w:rPr>
        <w:t xml:space="preserve">do dnia </w:t>
      </w:r>
      <w:r w:rsidR="00291BF1" w:rsidRPr="00107FDE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107FDE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91BF1" w:rsidRPr="00107FDE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Pr="00107FDE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291BF1" w:rsidRPr="00107FDE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107FDE">
        <w:rPr>
          <w:rFonts w:asciiTheme="minorHAnsi" w:hAnsiTheme="minorHAnsi" w:cstheme="minorHAnsi"/>
          <w:b/>
          <w:bCs/>
          <w:sz w:val="22"/>
          <w:szCs w:val="22"/>
        </w:rPr>
        <w:t xml:space="preserve"> r</w:t>
      </w:r>
      <w:r w:rsidRPr="001A0738">
        <w:rPr>
          <w:rFonts w:asciiTheme="minorHAnsi" w:hAnsiTheme="minorHAnsi" w:cstheme="minorHAnsi"/>
          <w:sz w:val="22"/>
          <w:szCs w:val="22"/>
        </w:rPr>
        <w:t>.</w:t>
      </w:r>
    </w:p>
    <w:p w14:paraId="565998E2" w14:textId="77777777" w:rsidR="00C45717" w:rsidRPr="00837C3A" w:rsidRDefault="00C45717" w:rsidP="00107FDE">
      <w:pPr>
        <w:pStyle w:val="Akapitzlist"/>
        <w:numPr>
          <w:ilvl w:val="1"/>
          <w:numId w:val="33"/>
        </w:numPr>
        <w:autoSpaceDE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A0738">
        <w:rPr>
          <w:rFonts w:asciiTheme="minorHAnsi" w:hAnsiTheme="minorHAnsi" w:cstheme="minorHAnsi"/>
          <w:sz w:val="22"/>
          <w:szCs w:val="22"/>
        </w:rPr>
        <w:t>W ra</w:t>
      </w:r>
      <w:r w:rsidRPr="00837C3A">
        <w:rPr>
          <w:rFonts w:asciiTheme="minorHAnsi" w:hAnsiTheme="minorHAnsi" w:cstheme="minorHAnsi"/>
          <w:color w:val="000000"/>
          <w:spacing w:val="-2"/>
          <w:sz w:val="22"/>
          <w:szCs w:val="22"/>
        </w:rPr>
        <w:t>mach realizacji umowy Zamawiający zastrzega sobie prawo kontroli:</w:t>
      </w:r>
    </w:p>
    <w:p w14:paraId="464AEA8C" w14:textId="105ADF08" w:rsidR="00C45717" w:rsidRDefault="00C45717" w:rsidP="00C45717">
      <w:pPr>
        <w:pStyle w:val="Akapitzlist"/>
        <w:numPr>
          <w:ilvl w:val="1"/>
          <w:numId w:val="10"/>
        </w:numPr>
        <w:autoSpaceDE w:val="0"/>
        <w:contextualSpacing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37C3A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przebiegu i sposobu prowadzenia</w:t>
      </w:r>
      <w:r w:rsidR="007E1F77">
        <w:rPr>
          <w:rFonts w:asciiTheme="minorHAnsi" w:hAnsiTheme="minorHAnsi" w:cstheme="minorHAnsi"/>
          <w:sz w:val="22"/>
          <w:szCs w:val="22"/>
          <w:lang w:eastAsia="ar-SA"/>
        </w:rPr>
        <w:t xml:space="preserve"> konsultacji z zakresu</w:t>
      </w:r>
      <w:r w:rsidR="00291BF1" w:rsidRPr="00291BF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291BF1">
        <w:rPr>
          <w:rFonts w:asciiTheme="minorHAnsi" w:hAnsiTheme="minorHAnsi" w:cstheme="minorHAnsi"/>
          <w:sz w:val="22"/>
          <w:szCs w:val="22"/>
          <w:lang w:eastAsia="ar-SA"/>
        </w:rPr>
        <w:t xml:space="preserve">doradztwa </w:t>
      </w:r>
      <w:proofErr w:type="spellStart"/>
      <w:r w:rsidR="00291BF1">
        <w:rPr>
          <w:rFonts w:asciiTheme="minorHAnsi" w:hAnsiTheme="minorHAnsi" w:cstheme="minorHAnsi"/>
          <w:sz w:val="22"/>
          <w:szCs w:val="22"/>
          <w:lang w:eastAsia="ar-SA"/>
        </w:rPr>
        <w:t>edukacyjno</w:t>
      </w:r>
      <w:proofErr w:type="spellEnd"/>
      <w:r w:rsidR="00291BF1">
        <w:rPr>
          <w:rFonts w:asciiTheme="minorHAnsi" w:hAnsiTheme="minorHAnsi" w:cstheme="minorHAnsi"/>
          <w:sz w:val="22"/>
          <w:szCs w:val="22"/>
          <w:lang w:eastAsia="ar-SA"/>
        </w:rPr>
        <w:t xml:space="preserve"> – zawodowego,</w:t>
      </w:r>
    </w:p>
    <w:p w14:paraId="092AE590" w14:textId="06CA16DC" w:rsidR="00F64F95" w:rsidRPr="00837C3A" w:rsidRDefault="00F64F95" w:rsidP="00C45717">
      <w:pPr>
        <w:pStyle w:val="Akapitzlist"/>
        <w:numPr>
          <w:ilvl w:val="1"/>
          <w:numId w:val="10"/>
        </w:numPr>
        <w:autoSpaceDE w:val="0"/>
        <w:contextualSpacing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zakresu tematycznego konsultacji</w:t>
      </w:r>
    </w:p>
    <w:p w14:paraId="0FD115F9" w14:textId="5BB655D9" w:rsidR="00C45717" w:rsidRPr="00837C3A" w:rsidRDefault="00C45717" w:rsidP="00C45717">
      <w:pPr>
        <w:pStyle w:val="Akapitzlist"/>
        <w:numPr>
          <w:ilvl w:val="1"/>
          <w:numId w:val="10"/>
        </w:numPr>
        <w:autoSpaceDE w:val="0"/>
        <w:contextualSpacing w:val="0"/>
        <w:jc w:val="both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837C3A">
        <w:rPr>
          <w:rFonts w:asciiTheme="minorHAnsi" w:hAnsiTheme="minorHAnsi" w:cstheme="minorHAnsi"/>
          <w:sz w:val="22"/>
          <w:szCs w:val="22"/>
          <w:lang w:eastAsia="ar-SA"/>
        </w:rPr>
        <w:t xml:space="preserve">uczestnictwa </w:t>
      </w:r>
      <w:r>
        <w:rPr>
          <w:rFonts w:asciiTheme="minorHAnsi" w:hAnsiTheme="minorHAnsi" w:cstheme="minorHAnsi"/>
          <w:sz w:val="22"/>
          <w:szCs w:val="22"/>
          <w:lang w:eastAsia="ar-SA"/>
        </w:rPr>
        <w:t>uczniów</w:t>
      </w:r>
      <w:r w:rsidR="00291BF1">
        <w:rPr>
          <w:rFonts w:asciiTheme="minorHAnsi" w:hAnsiTheme="minorHAnsi" w:cstheme="minorHAnsi"/>
          <w:sz w:val="22"/>
          <w:szCs w:val="22"/>
          <w:lang w:eastAsia="ar-SA"/>
        </w:rPr>
        <w:t xml:space="preserve"> w prowadzon</w:t>
      </w:r>
      <w:r w:rsidR="007E1F77">
        <w:rPr>
          <w:rFonts w:asciiTheme="minorHAnsi" w:hAnsiTheme="minorHAnsi" w:cstheme="minorHAnsi"/>
          <w:sz w:val="22"/>
          <w:szCs w:val="22"/>
          <w:lang w:eastAsia="ar-SA"/>
        </w:rPr>
        <w:t>ych konsultacjach</w:t>
      </w:r>
      <w:r w:rsidR="00F64F95">
        <w:rPr>
          <w:rFonts w:asciiTheme="minorHAnsi" w:hAnsiTheme="minorHAnsi" w:cstheme="minorHAnsi"/>
          <w:sz w:val="22"/>
          <w:szCs w:val="22"/>
          <w:lang w:eastAsia="ar-SA"/>
        </w:rPr>
        <w:t>.</w:t>
      </w:r>
      <w:r w:rsidR="007E1F7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6344A4B5" w14:textId="77777777" w:rsidR="00C45717" w:rsidRPr="00837C3A" w:rsidRDefault="00C45717" w:rsidP="00107FDE">
      <w:pPr>
        <w:pStyle w:val="Akapitzlist"/>
        <w:numPr>
          <w:ilvl w:val="0"/>
          <w:numId w:val="32"/>
        </w:numPr>
        <w:autoSpaceDE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7C3A">
        <w:rPr>
          <w:rFonts w:asciiTheme="minorHAnsi" w:hAnsiTheme="minorHAnsi" w:cstheme="minorHAnsi"/>
          <w:sz w:val="22"/>
          <w:szCs w:val="22"/>
        </w:rPr>
        <w:t xml:space="preserve">Osobami odpowiedzialnymi za realizację niniejszej umowy ze strony Zamawiającego jest: </w:t>
      </w:r>
      <w:r>
        <w:rPr>
          <w:rFonts w:asciiTheme="minorHAnsi" w:hAnsiTheme="minorHAnsi" w:cstheme="minorHAnsi"/>
          <w:sz w:val="22"/>
          <w:szCs w:val="22"/>
        </w:rPr>
        <w:t xml:space="preserve">Małgorzata Kopacz </w:t>
      </w:r>
      <w:r w:rsidRPr="00837C3A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……………………………………………….</w:t>
      </w:r>
      <w:r w:rsidRPr="00837C3A">
        <w:rPr>
          <w:rFonts w:asciiTheme="minorHAnsi" w:hAnsiTheme="minorHAnsi" w:cstheme="minorHAnsi"/>
          <w:sz w:val="22"/>
          <w:szCs w:val="22"/>
        </w:rPr>
        <w:t xml:space="preserve"> e-mail: </w:t>
      </w:r>
      <w:r>
        <w:rPr>
          <w:rFonts w:asciiTheme="minorHAnsi" w:hAnsiTheme="minorHAnsi" w:cstheme="minorHAnsi"/>
          <w:sz w:val="22"/>
          <w:szCs w:val="22"/>
        </w:rPr>
        <w:t>dyrektoradmin@ckusopot.pl</w:t>
      </w:r>
    </w:p>
    <w:p w14:paraId="5B6F96E2" w14:textId="77777777" w:rsidR="00C45717" w:rsidRPr="00EC5291" w:rsidRDefault="00C45717" w:rsidP="00DB4546">
      <w:pPr>
        <w:pStyle w:val="Akapitzlist"/>
        <w:numPr>
          <w:ilvl w:val="0"/>
          <w:numId w:val="32"/>
        </w:numPr>
        <w:autoSpaceDE w:val="0"/>
        <w:spacing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C5291">
        <w:rPr>
          <w:rFonts w:asciiTheme="minorHAnsi" w:hAnsiTheme="minorHAnsi" w:cstheme="minorHAnsi"/>
          <w:sz w:val="22"/>
          <w:szCs w:val="22"/>
        </w:rPr>
        <w:t xml:space="preserve">Osobami odpowiedzialnymi za realizację niniejszej umowy ze strony Wykonawcy jest: </w:t>
      </w:r>
      <w:r>
        <w:rPr>
          <w:rFonts w:asciiTheme="minorHAnsi" w:hAnsiTheme="minorHAnsi" w:cstheme="minorHAnsi"/>
          <w:sz w:val="22"/>
          <w:szCs w:val="22"/>
        </w:rPr>
        <w:t>…………………………………...</w:t>
      </w:r>
      <w:r w:rsidRPr="00EC5291">
        <w:rPr>
          <w:rFonts w:asciiTheme="minorHAnsi" w:hAnsiTheme="minorHAnsi" w:cstheme="minorHAnsi"/>
          <w:sz w:val="22"/>
          <w:szCs w:val="22"/>
        </w:rPr>
        <w:t xml:space="preserve"> tel. </w:t>
      </w:r>
      <w:r>
        <w:rPr>
          <w:rFonts w:asciiTheme="minorHAnsi" w:hAnsiTheme="minorHAnsi" w:cstheme="minorHAnsi"/>
          <w:sz w:val="22"/>
          <w:szCs w:val="22"/>
        </w:rPr>
        <w:t>……………………….</w:t>
      </w:r>
      <w:r w:rsidRPr="00EC5291">
        <w:rPr>
          <w:rFonts w:asciiTheme="minorHAnsi" w:hAnsiTheme="minorHAnsi" w:cstheme="minorHAnsi"/>
          <w:sz w:val="22"/>
          <w:szCs w:val="22"/>
        </w:rPr>
        <w:t xml:space="preserve"> e-mail: </w:t>
      </w:r>
      <w:r>
        <w:rPr>
          <w:rFonts w:asciiTheme="minorHAnsi" w:hAnsiTheme="minorHAnsi" w:cstheme="minorHAnsi"/>
          <w:sz w:val="22"/>
          <w:szCs w:val="22"/>
        </w:rPr>
        <w:t>………………………………….</w:t>
      </w:r>
      <w:r w:rsidRPr="00EC529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FC41DA" w14:textId="77777777" w:rsidR="00C45717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</w:p>
    <w:p w14:paraId="02773BAA" w14:textId="77777777" w:rsidR="00C45717" w:rsidRPr="00837C3A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  <w:r w:rsidRPr="00837C3A">
        <w:rPr>
          <w:rFonts w:asciiTheme="minorHAnsi" w:eastAsia="TimesNewRoman" w:hAnsiTheme="minorHAnsi" w:cstheme="minorHAnsi"/>
          <w:b/>
          <w:bCs/>
        </w:rPr>
        <w:t>§ 3</w:t>
      </w:r>
    </w:p>
    <w:p w14:paraId="333898B7" w14:textId="77777777" w:rsidR="00C45717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  <w:r w:rsidRPr="00837C3A">
        <w:rPr>
          <w:rFonts w:asciiTheme="minorHAnsi" w:eastAsia="TimesNewRoman" w:hAnsiTheme="minorHAnsi" w:cstheme="minorHAnsi"/>
          <w:b/>
          <w:bCs/>
        </w:rPr>
        <w:t>Wynagrodzenie</w:t>
      </w:r>
    </w:p>
    <w:p w14:paraId="1D47618D" w14:textId="77777777" w:rsidR="00C45717" w:rsidRPr="00CA659D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  <w:sz w:val="16"/>
          <w:szCs w:val="16"/>
        </w:rPr>
      </w:pPr>
    </w:p>
    <w:p w14:paraId="56762A20" w14:textId="2DB1C9E3" w:rsidR="00C45717" w:rsidRDefault="00C45717" w:rsidP="00DB4546">
      <w:pPr>
        <w:pStyle w:val="Akapitzlist"/>
        <w:numPr>
          <w:ilvl w:val="0"/>
          <w:numId w:val="11"/>
        </w:numPr>
        <w:autoSpaceDE w:val="0"/>
        <w:spacing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7C3A">
        <w:rPr>
          <w:rFonts w:asciiTheme="minorHAnsi" w:hAnsiTheme="minorHAnsi" w:cstheme="minorHAnsi"/>
          <w:sz w:val="22"/>
          <w:szCs w:val="22"/>
        </w:rPr>
        <w:t>Za wykonanie przedmiotu umowy Zamawiający zapłaci Wyk</w:t>
      </w:r>
      <w:r>
        <w:rPr>
          <w:rFonts w:asciiTheme="minorHAnsi" w:hAnsiTheme="minorHAnsi" w:cstheme="minorHAnsi"/>
          <w:sz w:val="22"/>
          <w:szCs w:val="22"/>
        </w:rPr>
        <w:t>onawcy wynagrodzenie ryczałtowe</w:t>
      </w:r>
      <w:r w:rsidRPr="00837C3A">
        <w:rPr>
          <w:rFonts w:asciiTheme="minorHAnsi" w:hAnsiTheme="minorHAnsi" w:cstheme="minorHAnsi"/>
          <w:sz w:val="22"/>
          <w:szCs w:val="22"/>
        </w:rPr>
        <w:t xml:space="preserve"> na łączną kwotę brutto w wysokości </w:t>
      </w:r>
      <w:r>
        <w:rPr>
          <w:rFonts w:asciiTheme="minorHAnsi" w:hAnsiTheme="minorHAnsi" w:cstheme="minorHAnsi"/>
          <w:b/>
          <w:sz w:val="22"/>
          <w:szCs w:val="22"/>
        </w:rPr>
        <w:t>………………</w:t>
      </w:r>
      <w:r w:rsidRPr="00F842D4">
        <w:rPr>
          <w:rFonts w:asciiTheme="minorHAnsi" w:hAnsiTheme="minorHAnsi" w:cstheme="minorHAnsi"/>
          <w:b/>
          <w:sz w:val="22"/>
          <w:szCs w:val="22"/>
        </w:rPr>
        <w:t xml:space="preserve"> zł. słownie : </w:t>
      </w:r>
      <w:r w:rsidRPr="00CA659D">
        <w:rPr>
          <w:rFonts w:asciiTheme="minorHAnsi" w:hAnsiTheme="minorHAnsi" w:cstheme="minorHAnsi"/>
          <w:sz w:val="22"/>
          <w:szCs w:val="22"/>
        </w:rPr>
        <w:t>(……………………………)</w:t>
      </w:r>
      <w:r w:rsidRPr="00F842D4">
        <w:rPr>
          <w:rFonts w:asciiTheme="minorHAnsi" w:hAnsiTheme="minorHAnsi" w:cstheme="minorHAnsi"/>
          <w:b/>
          <w:sz w:val="22"/>
          <w:szCs w:val="22"/>
        </w:rPr>
        <w:t>,</w:t>
      </w:r>
      <w:r w:rsidRPr="00837C3A">
        <w:rPr>
          <w:rFonts w:asciiTheme="minorHAnsi" w:hAnsiTheme="minorHAnsi" w:cstheme="minorHAnsi"/>
          <w:sz w:val="22"/>
          <w:szCs w:val="22"/>
        </w:rPr>
        <w:t xml:space="preserve"> w tym : podatek VAT</w:t>
      </w:r>
      <w:r w:rsidR="00291BF1">
        <w:rPr>
          <w:rFonts w:asciiTheme="minorHAnsi" w:hAnsiTheme="minorHAnsi" w:cstheme="minorHAnsi"/>
          <w:sz w:val="22"/>
          <w:szCs w:val="22"/>
        </w:rPr>
        <w:t>………</w:t>
      </w:r>
      <w:r>
        <w:rPr>
          <w:rFonts w:asciiTheme="minorHAnsi" w:hAnsiTheme="minorHAnsi" w:cstheme="minorHAnsi"/>
          <w:sz w:val="22"/>
          <w:szCs w:val="22"/>
        </w:rPr>
        <w:t xml:space="preserve"> , </w:t>
      </w:r>
      <w:r w:rsidRPr="00837C3A">
        <w:rPr>
          <w:rFonts w:asciiTheme="minorHAnsi" w:hAnsiTheme="minorHAnsi" w:cstheme="minorHAnsi"/>
          <w:sz w:val="22"/>
          <w:szCs w:val="22"/>
        </w:rPr>
        <w:t xml:space="preserve">netto w kwocie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 w:rsidRPr="00837C3A">
        <w:rPr>
          <w:rFonts w:asciiTheme="minorHAnsi" w:hAnsiTheme="minorHAnsi" w:cstheme="minorHAnsi"/>
          <w:sz w:val="22"/>
          <w:szCs w:val="22"/>
        </w:rPr>
        <w:t xml:space="preserve"> zł. przelewem na rachunek Wykonawcy </w:t>
      </w:r>
      <w:r w:rsidRPr="00837C3A">
        <w:rPr>
          <w:rFonts w:asciiTheme="minorHAnsi" w:hAnsiTheme="minorHAnsi" w:cstheme="minorHAnsi"/>
          <w:b/>
          <w:sz w:val="22"/>
          <w:szCs w:val="22"/>
        </w:rPr>
        <w:t>w terminie do 21 dni</w:t>
      </w:r>
      <w:r w:rsidRPr="00837C3A">
        <w:rPr>
          <w:rFonts w:asciiTheme="minorHAnsi" w:hAnsiTheme="minorHAnsi" w:cstheme="minorHAnsi"/>
          <w:sz w:val="22"/>
          <w:szCs w:val="22"/>
        </w:rPr>
        <w:t xml:space="preserve"> od daty dostarczenia Zamawiającemu p</w:t>
      </w:r>
      <w:r>
        <w:rPr>
          <w:rFonts w:asciiTheme="minorHAnsi" w:hAnsiTheme="minorHAnsi" w:cstheme="minorHAnsi"/>
          <w:sz w:val="22"/>
          <w:szCs w:val="22"/>
        </w:rPr>
        <w:t xml:space="preserve">rawidłowo wystawionej </w:t>
      </w:r>
      <w:r w:rsidRPr="00837C3A">
        <w:rPr>
          <w:rFonts w:asciiTheme="minorHAnsi" w:hAnsiTheme="minorHAnsi" w:cstheme="minorHAnsi"/>
          <w:sz w:val="22"/>
          <w:szCs w:val="22"/>
        </w:rPr>
        <w:t xml:space="preserve">faktury. Za dzień zapłaty uważany będzie dzień złożenia polecenia przelewu w banku Zamawiającego. </w:t>
      </w:r>
    </w:p>
    <w:p w14:paraId="0E3AE78B" w14:textId="58DE36E7" w:rsidR="00C45717" w:rsidRDefault="00C45717" w:rsidP="00DB4546">
      <w:pPr>
        <w:pStyle w:val="Akapitzlist"/>
        <w:numPr>
          <w:ilvl w:val="0"/>
          <w:numId w:val="11"/>
        </w:numPr>
        <w:autoSpaceDE w:val="0"/>
        <w:spacing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7C3A">
        <w:rPr>
          <w:rFonts w:asciiTheme="minorHAnsi" w:hAnsiTheme="minorHAnsi" w:cstheme="minorHAnsi"/>
          <w:sz w:val="22"/>
          <w:szCs w:val="22"/>
        </w:rPr>
        <w:t>Podstawą wystaw</w:t>
      </w:r>
      <w:r>
        <w:rPr>
          <w:rFonts w:asciiTheme="minorHAnsi" w:hAnsiTheme="minorHAnsi" w:cstheme="minorHAnsi"/>
          <w:sz w:val="22"/>
          <w:szCs w:val="22"/>
        </w:rPr>
        <w:t xml:space="preserve">ienia przez Wykonawcę </w:t>
      </w:r>
      <w:r w:rsidRPr="00837C3A">
        <w:rPr>
          <w:rFonts w:asciiTheme="minorHAnsi" w:hAnsiTheme="minorHAnsi" w:cstheme="minorHAnsi"/>
          <w:sz w:val="22"/>
          <w:szCs w:val="22"/>
        </w:rPr>
        <w:t>faktury</w:t>
      </w:r>
      <w:r w:rsidR="00291BF1">
        <w:rPr>
          <w:rFonts w:asciiTheme="minorHAnsi" w:hAnsiTheme="minorHAnsi" w:cstheme="minorHAnsi"/>
          <w:sz w:val="22"/>
          <w:szCs w:val="22"/>
        </w:rPr>
        <w:t>/rachunku</w:t>
      </w:r>
      <w:r w:rsidRPr="00837C3A">
        <w:rPr>
          <w:rFonts w:asciiTheme="minorHAnsi" w:hAnsiTheme="minorHAnsi" w:cstheme="minorHAnsi"/>
          <w:sz w:val="22"/>
          <w:szCs w:val="22"/>
        </w:rPr>
        <w:t xml:space="preserve"> będzie protokół odbioru</w:t>
      </w:r>
      <w:r>
        <w:rPr>
          <w:rFonts w:asciiTheme="minorHAnsi" w:hAnsiTheme="minorHAnsi" w:cstheme="minorHAnsi"/>
          <w:sz w:val="22"/>
          <w:szCs w:val="22"/>
        </w:rPr>
        <w:t xml:space="preserve"> usług</w:t>
      </w:r>
      <w:r w:rsidRPr="00837C3A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(załącznik nr 1 do niniejszej umowy)</w:t>
      </w:r>
      <w:r>
        <w:rPr>
          <w:rFonts w:asciiTheme="minorHAnsi" w:hAnsiTheme="minorHAnsi" w:cstheme="minorHAnsi"/>
          <w:b/>
          <w:sz w:val="22"/>
          <w:szCs w:val="22"/>
          <w:lang w:eastAsia="ar-SA"/>
        </w:rPr>
        <w:t>,</w:t>
      </w:r>
      <w:r w:rsidRPr="00E370A1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Pr="00837C3A">
        <w:rPr>
          <w:rFonts w:asciiTheme="minorHAnsi" w:eastAsia="TimesNewRoman" w:hAnsiTheme="minorHAnsi" w:cstheme="minorHAnsi"/>
          <w:sz w:val="22"/>
          <w:szCs w:val="22"/>
        </w:rPr>
        <w:t>podpisanego przez upowa</w:t>
      </w:r>
      <w:r>
        <w:rPr>
          <w:rFonts w:asciiTheme="minorHAnsi" w:eastAsia="TimesNewRoman" w:hAnsiTheme="minorHAnsi" w:cstheme="minorHAnsi"/>
          <w:sz w:val="22"/>
          <w:szCs w:val="22"/>
        </w:rPr>
        <w:t xml:space="preserve">żnionych przedstawicieli stron, </w:t>
      </w:r>
      <w:r w:rsidRPr="00837C3A">
        <w:rPr>
          <w:rFonts w:asciiTheme="minorHAnsi" w:hAnsiTheme="minorHAnsi" w:cstheme="minorHAnsi"/>
          <w:sz w:val="22"/>
          <w:szCs w:val="22"/>
        </w:rPr>
        <w:t>potwierdzający, że Wykonawca zrealizował</w:t>
      </w:r>
      <w:r>
        <w:rPr>
          <w:rFonts w:asciiTheme="minorHAnsi" w:hAnsiTheme="minorHAnsi" w:cstheme="minorHAnsi"/>
          <w:sz w:val="22"/>
          <w:szCs w:val="22"/>
        </w:rPr>
        <w:t xml:space="preserve"> te</w:t>
      </w:r>
      <w:r w:rsidRPr="00837C3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usługi prawidłowo</w:t>
      </w:r>
      <w:r w:rsidRPr="00837C3A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Odbiór potwierdzony protokołem jest możliwy wyłącznie wobec usług zakończonych. </w:t>
      </w:r>
    </w:p>
    <w:p w14:paraId="04D171C7" w14:textId="77777777" w:rsidR="00C45717" w:rsidRPr="00E370A1" w:rsidRDefault="00C45717" w:rsidP="00C45717">
      <w:pPr>
        <w:pStyle w:val="Akapitzlist"/>
        <w:numPr>
          <w:ilvl w:val="0"/>
          <w:numId w:val="11"/>
        </w:numPr>
        <w:autoSpaceDE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70A1">
        <w:rPr>
          <w:rFonts w:asciiTheme="minorHAnsi" w:hAnsiTheme="minorHAnsi" w:cstheme="minorHAnsi"/>
          <w:sz w:val="22"/>
          <w:szCs w:val="22"/>
        </w:rPr>
        <w:t>Protokół od</w:t>
      </w:r>
      <w:r>
        <w:rPr>
          <w:rFonts w:asciiTheme="minorHAnsi" w:hAnsiTheme="minorHAnsi" w:cstheme="minorHAnsi"/>
          <w:sz w:val="22"/>
          <w:szCs w:val="22"/>
        </w:rPr>
        <w:t>bioru, o którym mowa w ust. 3</w:t>
      </w:r>
      <w:r w:rsidRPr="00E370A1">
        <w:rPr>
          <w:rFonts w:asciiTheme="minorHAnsi" w:hAnsiTheme="minorHAnsi" w:cstheme="minorHAnsi"/>
          <w:sz w:val="22"/>
          <w:szCs w:val="22"/>
        </w:rPr>
        <w:t xml:space="preserve">, powinien zawierać w szczególności: </w:t>
      </w:r>
    </w:p>
    <w:p w14:paraId="72068E32" w14:textId="77777777" w:rsidR="00C45717" w:rsidRPr="00837C3A" w:rsidRDefault="00C45717" w:rsidP="00C45717">
      <w:pPr>
        <w:pStyle w:val="Akapitzlist"/>
        <w:numPr>
          <w:ilvl w:val="0"/>
          <w:numId w:val="20"/>
        </w:numPr>
        <w:autoSpaceDE w:val="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7C3A">
        <w:rPr>
          <w:rFonts w:asciiTheme="minorHAnsi" w:hAnsiTheme="minorHAnsi" w:cstheme="minorHAnsi"/>
          <w:sz w:val="22"/>
          <w:szCs w:val="22"/>
        </w:rPr>
        <w:t xml:space="preserve">datę i miejsce sporządzenia protokołu, </w:t>
      </w:r>
    </w:p>
    <w:p w14:paraId="008A0922" w14:textId="77777777" w:rsidR="00C45717" w:rsidRPr="00837C3A" w:rsidRDefault="00C45717" w:rsidP="00C45717">
      <w:pPr>
        <w:pStyle w:val="Akapitzlist"/>
        <w:numPr>
          <w:ilvl w:val="0"/>
          <w:numId w:val="20"/>
        </w:numPr>
        <w:autoSpaceDE w:val="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7C3A">
        <w:rPr>
          <w:rFonts w:asciiTheme="minorHAnsi" w:hAnsiTheme="minorHAnsi" w:cstheme="minorHAnsi"/>
          <w:sz w:val="22"/>
          <w:szCs w:val="22"/>
        </w:rPr>
        <w:t xml:space="preserve">datę realizacji </w:t>
      </w:r>
      <w:r>
        <w:rPr>
          <w:rFonts w:asciiTheme="minorHAnsi" w:hAnsiTheme="minorHAnsi" w:cstheme="minorHAnsi"/>
          <w:sz w:val="22"/>
          <w:szCs w:val="22"/>
        </w:rPr>
        <w:t>usługi</w:t>
      </w:r>
      <w:r w:rsidRPr="00837C3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A8CFF4B" w14:textId="77777777" w:rsidR="00C45717" w:rsidRPr="00837C3A" w:rsidRDefault="00C45717" w:rsidP="00C45717">
      <w:pPr>
        <w:pStyle w:val="Akapitzlist"/>
        <w:numPr>
          <w:ilvl w:val="0"/>
          <w:numId w:val="20"/>
        </w:numPr>
        <w:autoSpaceDE w:val="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7C3A">
        <w:rPr>
          <w:rFonts w:asciiTheme="minorHAnsi" w:hAnsiTheme="minorHAnsi" w:cstheme="minorHAnsi"/>
          <w:sz w:val="22"/>
          <w:szCs w:val="22"/>
        </w:rPr>
        <w:t xml:space="preserve">spis dokumentacji przekazywanej Zamawiającemu, </w:t>
      </w:r>
    </w:p>
    <w:p w14:paraId="1E2AC4F4" w14:textId="77777777" w:rsidR="00C45717" w:rsidRPr="00A5048D" w:rsidRDefault="00C45717" w:rsidP="00C45717">
      <w:pPr>
        <w:pStyle w:val="Akapitzlist"/>
        <w:numPr>
          <w:ilvl w:val="0"/>
          <w:numId w:val="20"/>
        </w:numPr>
        <w:autoSpaceDE w:val="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7C3A">
        <w:rPr>
          <w:rFonts w:asciiTheme="minorHAnsi" w:hAnsiTheme="minorHAnsi" w:cstheme="minorHAnsi"/>
          <w:sz w:val="22"/>
          <w:szCs w:val="22"/>
        </w:rPr>
        <w:t xml:space="preserve">uwagi/zastrzeżenia co do </w:t>
      </w:r>
      <w:r>
        <w:rPr>
          <w:rFonts w:asciiTheme="minorHAnsi" w:hAnsiTheme="minorHAnsi" w:cstheme="minorHAnsi"/>
          <w:sz w:val="22"/>
          <w:szCs w:val="22"/>
        </w:rPr>
        <w:t>realizacji usługi</w:t>
      </w:r>
      <w:r w:rsidRPr="00837C3A">
        <w:rPr>
          <w:rFonts w:asciiTheme="minorHAnsi" w:hAnsiTheme="minorHAnsi" w:cstheme="minorHAnsi"/>
          <w:sz w:val="22"/>
          <w:szCs w:val="22"/>
        </w:rPr>
        <w:t>.</w:t>
      </w:r>
    </w:p>
    <w:p w14:paraId="69D28860" w14:textId="77777777" w:rsidR="00C45717" w:rsidRDefault="00C45717" w:rsidP="00C45717">
      <w:pPr>
        <w:pStyle w:val="Akapitzlist"/>
        <w:numPr>
          <w:ilvl w:val="0"/>
          <w:numId w:val="11"/>
        </w:numPr>
        <w:autoSpaceDE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7C3A">
        <w:rPr>
          <w:rFonts w:asciiTheme="minorHAnsi" w:eastAsia="TimesNewRoman" w:hAnsiTheme="minorHAnsi" w:cstheme="minorHAnsi"/>
          <w:sz w:val="22"/>
          <w:szCs w:val="22"/>
        </w:rPr>
        <w:t xml:space="preserve">W przypadku stwierdzenia, że </w:t>
      </w:r>
      <w:r>
        <w:rPr>
          <w:rFonts w:asciiTheme="minorHAnsi" w:eastAsia="TimesNewRoman" w:hAnsiTheme="minorHAnsi" w:cstheme="minorHAnsi"/>
          <w:sz w:val="22"/>
          <w:szCs w:val="22"/>
        </w:rPr>
        <w:t>wykonana usługa</w:t>
      </w:r>
      <w:r w:rsidRPr="00837C3A">
        <w:rPr>
          <w:rFonts w:asciiTheme="minorHAnsi" w:eastAsia="TimesNewRoman" w:hAnsiTheme="minorHAnsi" w:cstheme="minorHAnsi"/>
          <w:sz w:val="22"/>
          <w:szCs w:val="22"/>
        </w:rPr>
        <w:t xml:space="preserve"> jest niezgodny z za</w:t>
      </w:r>
      <w:r>
        <w:rPr>
          <w:rFonts w:asciiTheme="minorHAnsi" w:eastAsia="TimesNewRoman" w:hAnsiTheme="minorHAnsi" w:cstheme="minorHAnsi"/>
          <w:sz w:val="22"/>
          <w:szCs w:val="22"/>
        </w:rPr>
        <w:t>mówieniem lub nie jest kompletna</w:t>
      </w:r>
      <w:r w:rsidRPr="00837C3A">
        <w:rPr>
          <w:rFonts w:asciiTheme="minorHAnsi" w:eastAsia="TimesNewRoman" w:hAnsiTheme="minorHAnsi" w:cstheme="minorHAnsi"/>
          <w:sz w:val="22"/>
          <w:szCs w:val="22"/>
        </w:rPr>
        <w:t xml:space="preserve">, Zamawiający odmówi odbioru części lub całości </w:t>
      </w:r>
      <w:r>
        <w:rPr>
          <w:rFonts w:asciiTheme="minorHAnsi" w:eastAsia="TimesNewRoman" w:hAnsiTheme="minorHAnsi" w:cstheme="minorHAnsi"/>
          <w:sz w:val="22"/>
          <w:szCs w:val="22"/>
        </w:rPr>
        <w:t>usługi</w:t>
      </w:r>
      <w:r w:rsidRPr="00837C3A">
        <w:rPr>
          <w:rFonts w:asciiTheme="minorHAnsi" w:eastAsia="TimesNewRoman" w:hAnsiTheme="minorHAnsi" w:cstheme="minorHAnsi"/>
          <w:sz w:val="22"/>
          <w:szCs w:val="22"/>
        </w:rPr>
        <w:t xml:space="preserve"> sporządzając protokół zawierający zastrzeżenia co do realizacji </w:t>
      </w:r>
      <w:r>
        <w:rPr>
          <w:rFonts w:asciiTheme="minorHAnsi" w:eastAsia="TimesNewRoman" w:hAnsiTheme="minorHAnsi" w:cstheme="minorHAnsi"/>
          <w:sz w:val="22"/>
          <w:szCs w:val="22"/>
        </w:rPr>
        <w:t>usługi</w:t>
      </w:r>
      <w:r w:rsidRPr="00837C3A">
        <w:rPr>
          <w:rFonts w:asciiTheme="minorHAnsi" w:eastAsia="TimesNewRoman" w:hAnsiTheme="minorHAnsi" w:cstheme="minorHAnsi"/>
          <w:sz w:val="22"/>
          <w:szCs w:val="22"/>
        </w:rPr>
        <w:t xml:space="preserve"> i pisemnie </w:t>
      </w:r>
      <w:r w:rsidRPr="00837C3A">
        <w:rPr>
          <w:rFonts w:asciiTheme="minorHAnsi" w:hAnsiTheme="minorHAnsi" w:cstheme="minorHAnsi"/>
          <w:sz w:val="22"/>
          <w:szCs w:val="22"/>
        </w:rPr>
        <w:t xml:space="preserve">wyznaczy Wykonawcy odpowiedni termin w celu usunięcia stwierdzonych protokołem wad. Wykonawca ma usunąć wady w wyznaczonym przez Zamawiającego terminie, bez osobnego wynagrodzenia z tego tytułu. </w:t>
      </w:r>
    </w:p>
    <w:p w14:paraId="4CC6AC82" w14:textId="77777777" w:rsidR="00C45717" w:rsidRPr="00A5048D" w:rsidRDefault="00C45717" w:rsidP="00C45717">
      <w:pPr>
        <w:pStyle w:val="Akapitzlist"/>
        <w:numPr>
          <w:ilvl w:val="0"/>
          <w:numId w:val="11"/>
        </w:numPr>
        <w:autoSpaceDE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5048D">
        <w:rPr>
          <w:rFonts w:asciiTheme="minorHAnsi" w:hAnsiTheme="minorHAnsi" w:cstheme="minorHAnsi"/>
          <w:sz w:val="22"/>
          <w:szCs w:val="22"/>
        </w:rPr>
        <w:t>Po bezskutecznym upływie wyznaczonego terminu wskazanego w ust. 5, Zamawiający może od umowy odstąpić i żądać od Wykonawcy zapłaty kary umownej określonej w § 5 ust. 4.</w:t>
      </w:r>
    </w:p>
    <w:p w14:paraId="098B0031" w14:textId="2E543958" w:rsidR="00C45717" w:rsidRPr="001A0738" w:rsidRDefault="00C45717" w:rsidP="001A0738">
      <w:pPr>
        <w:pStyle w:val="Akapitzlist"/>
        <w:numPr>
          <w:ilvl w:val="0"/>
          <w:numId w:val="11"/>
        </w:numPr>
        <w:autoSpaceDE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7C3A">
        <w:rPr>
          <w:rFonts w:asciiTheme="minorHAnsi" w:eastAsia="TimesNewRoman" w:hAnsiTheme="minorHAnsi" w:cstheme="minorHAnsi"/>
          <w:sz w:val="22"/>
          <w:szCs w:val="22"/>
        </w:rPr>
        <w:t>Do protokołu odbioru Wykonawca jest zobowiązany dołączyć następując</w:t>
      </w:r>
      <w:r w:rsidR="004205C4">
        <w:rPr>
          <w:rFonts w:asciiTheme="minorHAnsi" w:eastAsia="TimesNewRoman" w:hAnsiTheme="minorHAnsi" w:cstheme="minorHAnsi"/>
          <w:sz w:val="22"/>
          <w:szCs w:val="22"/>
        </w:rPr>
        <w:t>ą</w:t>
      </w:r>
      <w:r w:rsidRPr="00837C3A">
        <w:rPr>
          <w:rFonts w:asciiTheme="minorHAnsi" w:eastAsia="TimesNewRoman" w:hAnsiTheme="minorHAnsi" w:cstheme="minorHAnsi"/>
          <w:sz w:val="22"/>
          <w:szCs w:val="22"/>
        </w:rPr>
        <w:t xml:space="preserve"> dokument</w:t>
      </w:r>
      <w:r w:rsidR="004205C4">
        <w:rPr>
          <w:rFonts w:asciiTheme="minorHAnsi" w:eastAsia="TimesNewRoman" w:hAnsiTheme="minorHAnsi" w:cstheme="minorHAnsi"/>
          <w:sz w:val="22"/>
          <w:szCs w:val="22"/>
        </w:rPr>
        <w:t>ację</w:t>
      </w:r>
      <w:r w:rsidRPr="00837C3A">
        <w:rPr>
          <w:rFonts w:asciiTheme="minorHAnsi" w:eastAsia="TimesNewRoman" w:hAnsiTheme="minorHAnsi" w:cstheme="minorHAnsi"/>
          <w:sz w:val="22"/>
          <w:szCs w:val="22"/>
        </w:rPr>
        <w:t>:</w:t>
      </w:r>
    </w:p>
    <w:p w14:paraId="34930057" w14:textId="55C4CA2C" w:rsidR="00C45717" w:rsidRDefault="00C45717" w:rsidP="00C45717">
      <w:pPr>
        <w:pStyle w:val="Akapitzlist"/>
        <w:numPr>
          <w:ilvl w:val="1"/>
          <w:numId w:val="11"/>
        </w:numPr>
        <w:suppressAutoHyphens/>
        <w:contextualSpacing w:val="0"/>
        <w:rPr>
          <w:rFonts w:asciiTheme="minorHAnsi" w:hAnsiTheme="minorHAnsi" w:cstheme="minorHAnsi"/>
          <w:sz w:val="22"/>
          <w:szCs w:val="22"/>
          <w:lang w:eastAsia="ar-SA"/>
        </w:rPr>
      </w:pPr>
      <w:r w:rsidRPr="00837C3A">
        <w:rPr>
          <w:rFonts w:asciiTheme="minorHAnsi" w:hAnsiTheme="minorHAnsi" w:cstheme="minorHAnsi"/>
          <w:sz w:val="22"/>
          <w:szCs w:val="22"/>
          <w:lang w:eastAsia="ar-SA"/>
        </w:rPr>
        <w:t xml:space="preserve">oryginały imiennych list obecności, potwierdzonych własnoręcznym podpisem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uczniów – uczestników </w:t>
      </w:r>
      <w:r w:rsidR="00B57EE9">
        <w:rPr>
          <w:rFonts w:asciiTheme="minorHAnsi" w:hAnsiTheme="minorHAnsi" w:cstheme="minorHAnsi"/>
          <w:sz w:val="22"/>
          <w:szCs w:val="22"/>
          <w:lang w:eastAsia="ar-SA"/>
        </w:rPr>
        <w:t>wsparcia</w:t>
      </w:r>
      <w:r w:rsidR="00F64F9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7E1F77">
        <w:rPr>
          <w:rFonts w:asciiTheme="minorHAnsi" w:hAnsiTheme="minorHAnsi" w:cstheme="minorHAnsi"/>
          <w:sz w:val="22"/>
          <w:szCs w:val="22"/>
          <w:lang w:eastAsia="ar-SA"/>
        </w:rPr>
        <w:t>z zakresu doradztwa edukacyjno-zawodowego</w:t>
      </w:r>
      <w:r w:rsidRPr="00837C3A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783E3218" w14:textId="512853F4" w:rsidR="006A7EF8" w:rsidRPr="00B57EE9" w:rsidRDefault="007E1F77" w:rsidP="00C35190">
      <w:pPr>
        <w:pStyle w:val="Akapitzlist"/>
        <w:numPr>
          <w:ilvl w:val="1"/>
          <w:numId w:val="11"/>
        </w:numPr>
        <w:suppressAutoHyphens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A7EF8">
        <w:rPr>
          <w:rFonts w:asciiTheme="minorHAnsi" w:hAnsiTheme="minorHAnsi" w:cstheme="minorHAnsi"/>
          <w:sz w:val="22"/>
          <w:szCs w:val="22"/>
          <w:lang w:eastAsia="ar-SA"/>
        </w:rPr>
        <w:t xml:space="preserve">oryginały imiennych list obecności </w:t>
      </w:r>
      <w:r w:rsidRPr="00B57EE9">
        <w:rPr>
          <w:rFonts w:asciiTheme="minorHAnsi" w:hAnsiTheme="minorHAnsi" w:cstheme="minorHAnsi"/>
          <w:sz w:val="22"/>
          <w:szCs w:val="22"/>
          <w:lang w:eastAsia="ar-SA"/>
        </w:rPr>
        <w:t>rodziców/opiekunów prawnych, potwierdzonych własnoręcznym podpisem rodziców/opiekunów prawnych – uczestników</w:t>
      </w:r>
      <w:r w:rsidR="00B57EE9" w:rsidRPr="00B57EE9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6A7EF8" w:rsidRPr="00B57EE9">
        <w:rPr>
          <w:rFonts w:asciiTheme="minorHAnsi" w:hAnsiTheme="minorHAnsi" w:cstheme="minorHAnsi"/>
          <w:sz w:val="22"/>
          <w:szCs w:val="22"/>
          <w:lang w:eastAsia="ar-SA"/>
        </w:rPr>
        <w:t>wsparcia</w:t>
      </w:r>
      <w:r w:rsidR="00B57EE9">
        <w:rPr>
          <w:rFonts w:asciiTheme="minorHAnsi" w:hAnsiTheme="minorHAnsi" w:cstheme="minorHAnsi"/>
          <w:sz w:val="22"/>
          <w:szCs w:val="22"/>
          <w:lang w:eastAsia="ar-SA"/>
        </w:rPr>
        <w:t xml:space="preserve"> z </w:t>
      </w:r>
      <w:r w:rsidRPr="00B57EE9">
        <w:rPr>
          <w:rFonts w:asciiTheme="minorHAnsi" w:hAnsiTheme="minorHAnsi" w:cstheme="minorHAnsi"/>
          <w:sz w:val="22"/>
          <w:szCs w:val="22"/>
          <w:lang w:eastAsia="ar-SA"/>
        </w:rPr>
        <w:t>zakresu doradztwa edukacyjno-zawodowego,</w:t>
      </w:r>
    </w:p>
    <w:p w14:paraId="29EB62A0" w14:textId="307DC1FE" w:rsidR="006A7EF8" w:rsidRPr="00B57EE9" w:rsidRDefault="00C45717" w:rsidP="00C35190">
      <w:pPr>
        <w:pStyle w:val="Akapitzlist"/>
        <w:numPr>
          <w:ilvl w:val="1"/>
          <w:numId w:val="11"/>
        </w:numPr>
        <w:suppressAutoHyphens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57EE9">
        <w:rPr>
          <w:rFonts w:asciiTheme="minorHAnsi" w:hAnsiTheme="minorHAnsi" w:cstheme="minorHAnsi"/>
          <w:sz w:val="22"/>
          <w:szCs w:val="22"/>
          <w:lang w:eastAsia="ar-SA"/>
        </w:rPr>
        <w:t>harmonogram realizacji</w:t>
      </w:r>
      <w:r w:rsidR="007E1F77" w:rsidRPr="00B57EE9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6A7EF8" w:rsidRPr="00B57EE9">
        <w:rPr>
          <w:rFonts w:asciiTheme="minorHAnsi" w:hAnsiTheme="minorHAnsi" w:cstheme="minorHAnsi"/>
          <w:sz w:val="22"/>
          <w:szCs w:val="22"/>
          <w:lang w:eastAsia="ar-SA"/>
        </w:rPr>
        <w:t>wsparcia</w:t>
      </w:r>
      <w:r w:rsidR="00F64F95" w:rsidRPr="00B57EE9">
        <w:rPr>
          <w:rFonts w:asciiTheme="minorHAnsi" w:hAnsiTheme="minorHAnsi" w:cstheme="minorHAnsi"/>
          <w:sz w:val="22"/>
          <w:szCs w:val="22"/>
          <w:lang w:eastAsia="ar-SA"/>
        </w:rPr>
        <w:t xml:space="preserve"> z zakresu </w:t>
      </w:r>
      <w:r w:rsidR="007E1F77" w:rsidRPr="00B57EE9">
        <w:rPr>
          <w:rFonts w:asciiTheme="minorHAnsi" w:hAnsiTheme="minorHAnsi" w:cstheme="minorHAnsi"/>
          <w:sz w:val="22"/>
          <w:szCs w:val="22"/>
          <w:lang w:eastAsia="ar-SA"/>
        </w:rPr>
        <w:t>doradztwa edukacyjno-zawodowego</w:t>
      </w:r>
      <w:r w:rsidRPr="00B57EE9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4D04320C" w14:textId="4CFE1108" w:rsidR="006A7EF8" w:rsidRPr="00B57EE9" w:rsidRDefault="00C45717" w:rsidP="006A7EF8">
      <w:pPr>
        <w:pStyle w:val="Akapitzlist"/>
        <w:numPr>
          <w:ilvl w:val="1"/>
          <w:numId w:val="11"/>
        </w:numPr>
        <w:suppressAutoHyphens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57EE9">
        <w:rPr>
          <w:rFonts w:asciiTheme="minorHAnsi" w:hAnsiTheme="minorHAnsi" w:cstheme="minorHAnsi"/>
          <w:sz w:val="22"/>
          <w:szCs w:val="22"/>
          <w:lang w:eastAsia="ar-SA"/>
        </w:rPr>
        <w:t>program</w:t>
      </w:r>
      <w:r w:rsidR="001A0738" w:rsidRPr="00B57EE9">
        <w:rPr>
          <w:rFonts w:asciiTheme="minorHAnsi" w:hAnsiTheme="minorHAnsi" w:cstheme="minorHAnsi"/>
          <w:sz w:val="22"/>
          <w:szCs w:val="22"/>
          <w:lang w:eastAsia="ar-SA"/>
        </w:rPr>
        <w:t xml:space="preserve"> doradztwa edukacyjno-zawodowego</w:t>
      </w:r>
      <w:r w:rsidR="007E1F77" w:rsidRPr="00B57EE9">
        <w:rPr>
          <w:rFonts w:asciiTheme="minorHAnsi" w:hAnsiTheme="minorHAnsi" w:cstheme="minorHAnsi"/>
          <w:sz w:val="22"/>
          <w:szCs w:val="22"/>
          <w:lang w:eastAsia="ar-SA"/>
        </w:rPr>
        <w:t xml:space="preserve"> (zakres tematyczny</w:t>
      </w:r>
      <w:r w:rsidRPr="00B57EE9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F64F95" w:rsidRPr="00B57EE9">
        <w:rPr>
          <w:rFonts w:asciiTheme="minorHAnsi" w:hAnsiTheme="minorHAnsi" w:cstheme="minorHAnsi"/>
          <w:sz w:val="22"/>
          <w:szCs w:val="22"/>
          <w:lang w:eastAsia="ar-SA"/>
        </w:rPr>
        <w:t>konsultacji)</w:t>
      </w:r>
      <w:r w:rsidR="006A7EF8" w:rsidRPr="00B57EE9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4AC71077" w14:textId="5E38389C" w:rsidR="004205C4" w:rsidRPr="004205C4" w:rsidRDefault="004205C4" w:rsidP="004205C4">
      <w:pPr>
        <w:pStyle w:val="Akapitzlist"/>
        <w:numPr>
          <w:ilvl w:val="1"/>
          <w:numId w:val="11"/>
        </w:numPr>
        <w:suppressAutoHyphens/>
        <w:contextualSpacing w:val="0"/>
        <w:rPr>
          <w:rFonts w:asciiTheme="minorHAnsi" w:hAnsiTheme="minorHAnsi" w:cstheme="minorHAnsi"/>
          <w:sz w:val="22"/>
          <w:szCs w:val="22"/>
          <w:lang w:eastAsia="ar-SA"/>
        </w:rPr>
      </w:pPr>
      <w:r w:rsidRPr="00B57EE9">
        <w:rPr>
          <w:rFonts w:asciiTheme="minorHAnsi" w:hAnsiTheme="minorHAnsi" w:cstheme="minorHAnsi"/>
          <w:bCs/>
          <w:sz w:val="22"/>
          <w:szCs w:val="22"/>
        </w:rPr>
        <w:t>rekomendacji eksperckich (w formie wniosków końcowych z realizacji przedmiotu zamówienia) wspierających szkoły objęte</w:t>
      </w:r>
      <w:r w:rsidRPr="004205C4">
        <w:rPr>
          <w:rFonts w:asciiTheme="minorHAnsi" w:hAnsiTheme="minorHAnsi" w:cstheme="minorHAnsi"/>
          <w:bCs/>
          <w:sz w:val="22"/>
          <w:szCs w:val="22"/>
        </w:rPr>
        <w:t xml:space="preserve"> projektem w planowaniu i rozwijaniu działań z zakresu doradztwa zawodowo-edukacyjnego skierowanych do uczniów, rodziców, nauczycieli.</w:t>
      </w:r>
    </w:p>
    <w:p w14:paraId="60ECCFF7" w14:textId="6A5D636B" w:rsidR="00C45717" w:rsidRPr="00F86B00" w:rsidRDefault="00107FDE" w:rsidP="00C45717">
      <w:pPr>
        <w:pStyle w:val="Akapitzlist"/>
        <w:numPr>
          <w:ilvl w:val="0"/>
          <w:numId w:val="11"/>
        </w:numPr>
        <w:autoSpaceDE w:val="0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Dane do </w:t>
      </w:r>
      <w:r w:rsidR="00C45717">
        <w:rPr>
          <w:rFonts w:asciiTheme="minorHAnsi" w:hAnsiTheme="minorHAnsi" w:cstheme="minorHAnsi"/>
          <w:sz w:val="22"/>
          <w:szCs w:val="22"/>
        </w:rPr>
        <w:t>wystawi</w:t>
      </w:r>
      <w:r>
        <w:rPr>
          <w:rFonts w:asciiTheme="minorHAnsi" w:hAnsiTheme="minorHAnsi" w:cstheme="minorHAnsi"/>
          <w:sz w:val="22"/>
          <w:szCs w:val="22"/>
        </w:rPr>
        <w:t>enia</w:t>
      </w:r>
      <w:r w:rsidR="00C45717">
        <w:rPr>
          <w:rFonts w:asciiTheme="minorHAnsi" w:hAnsiTheme="minorHAnsi" w:cstheme="minorHAnsi"/>
          <w:sz w:val="22"/>
          <w:szCs w:val="22"/>
        </w:rPr>
        <w:t xml:space="preserve"> </w:t>
      </w:r>
      <w:r w:rsidR="00E40AB4" w:rsidRPr="00E40AB4">
        <w:rPr>
          <w:rFonts w:asciiTheme="minorHAnsi" w:hAnsiTheme="minorHAnsi" w:cstheme="minorHAnsi"/>
          <w:sz w:val="22"/>
          <w:szCs w:val="22"/>
          <w:lang w:eastAsia="ar-SA"/>
        </w:rPr>
        <w:t xml:space="preserve">faktury ustrukturyzowanej przy użyciu </w:t>
      </w:r>
      <w:proofErr w:type="spellStart"/>
      <w:r w:rsidR="00E40AB4" w:rsidRPr="00E40AB4">
        <w:rPr>
          <w:rFonts w:asciiTheme="minorHAnsi" w:hAnsiTheme="minorHAnsi" w:cstheme="minorHAnsi"/>
          <w:sz w:val="22"/>
          <w:szCs w:val="22"/>
          <w:lang w:eastAsia="ar-SA"/>
        </w:rPr>
        <w:t>KSeF</w:t>
      </w:r>
      <w:proofErr w:type="spellEnd"/>
      <w:r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0A4AACBC" w14:textId="77777777" w:rsidR="0078172A" w:rsidRDefault="0078172A">
      <w:pPr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br w:type="page"/>
      </w:r>
    </w:p>
    <w:p w14:paraId="0DF6D21F" w14:textId="3B9CD2AB" w:rsidR="00755CD8" w:rsidRPr="00755CD8" w:rsidRDefault="00E40AB4" w:rsidP="00E40AB4">
      <w:pPr>
        <w:tabs>
          <w:tab w:val="num" w:pos="567"/>
        </w:tabs>
        <w:ind w:left="720"/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  <w:r w:rsidRPr="00755CD8">
        <w:rPr>
          <w:rFonts w:asciiTheme="minorHAnsi" w:hAnsiTheme="minorHAnsi" w:cstheme="minorHAnsi"/>
          <w:sz w:val="22"/>
          <w:szCs w:val="22"/>
          <w:u w:val="single"/>
          <w:lang w:eastAsia="ar-SA"/>
        </w:rPr>
        <w:lastRenderedPageBreak/>
        <w:t>W polu Podmiot 2 należy wpisać</w:t>
      </w:r>
      <w:r w:rsidR="00755CD8" w:rsidRPr="00755CD8">
        <w:rPr>
          <w:rFonts w:asciiTheme="minorHAnsi" w:hAnsiTheme="minorHAnsi" w:cstheme="minorHAnsi"/>
          <w:sz w:val="22"/>
          <w:szCs w:val="22"/>
          <w:u w:val="single"/>
          <w:lang w:eastAsia="ar-SA"/>
        </w:rPr>
        <w:t>:</w:t>
      </w:r>
    </w:p>
    <w:p w14:paraId="7527C056" w14:textId="77777777" w:rsidR="00755CD8" w:rsidRPr="00755CD8" w:rsidRDefault="00755CD8" w:rsidP="00755CD8">
      <w:pPr>
        <w:tabs>
          <w:tab w:val="num" w:pos="567"/>
        </w:tabs>
        <w:rPr>
          <w:rFonts w:asciiTheme="minorHAnsi" w:hAnsiTheme="minorHAnsi" w:cstheme="minorHAnsi"/>
          <w:sz w:val="22"/>
          <w:szCs w:val="22"/>
          <w:lang w:eastAsia="ar-SA"/>
        </w:rPr>
      </w:pPr>
      <w:r w:rsidRPr="00755CD8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755CD8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E40AB4" w:rsidRPr="00755CD8">
        <w:rPr>
          <w:rFonts w:asciiTheme="minorHAnsi" w:hAnsiTheme="minorHAnsi" w:cstheme="minorHAnsi"/>
          <w:sz w:val="22"/>
          <w:szCs w:val="22"/>
          <w:lang w:eastAsia="ar-SA"/>
        </w:rPr>
        <w:t xml:space="preserve">NIP: 5851411941 GMINA MIASTA SOPOTU, </w:t>
      </w:r>
    </w:p>
    <w:p w14:paraId="7DEE0FE3" w14:textId="5F472881" w:rsidR="00E40AB4" w:rsidRPr="00755CD8" w:rsidRDefault="00755CD8" w:rsidP="00755CD8">
      <w:pPr>
        <w:tabs>
          <w:tab w:val="num" w:pos="567"/>
        </w:tabs>
        <w:rPr>
          <w:rFonts w:asciiTheme="minorHAnsi" w:hAnsiTheme="minorHAnsi" w:cstheme="minorHAnsi"/>
          <w:sz w:val="22"/>
          <w:szCs w:val="22"/>
          <w:lang w:eastAsia="ar-SA"/>
        </w:rPr>
      </w:pPr>
      <w:r w:rsidRPr="00755CD8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755CD8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E40AB4" w:rsidRPr="00755CD8">
        <w:rPr>
          <w:rFonts w:asciiTheme="minorHAnsi" w:hAnsiTheme="minorHAnsi" w:cstheme="minorHAnsi"/>
          <w:sz w:val="22"/>
          <w:szCs w:val="22"/>
          <w:lang w:eastAsia="ar-SA"/>
        </w:rPr>
        <w:t xml:space="preserve">ul. T. Kościuszki 25/27 , 81-704 Sopot </w:t>
      </w:r>
    </w:p>
    <w:p w14:paraId="056FF079" w14:textId="77777777" w:rsidR="00755CD8" w:rsidRPr="00755CD8" w:rsidRDefault="00E40AB4" w:rsidP="00E40AB4">
      <w:pPr>
        <w:tabs>
          <w:tab w:val="num" w:pos="567"/>
        </w:tabs>
        <w:ind w:left="567" w:hanging="567"/>
        <w:rPr>
          <w:rFonts w:asciiTheme="minorHAnsi" w:hAnsiTheme="minorHAnsi" w:cstheme="minorHAnsi"/>
          <w:sz w:val="22"/>
          <w:szCs w:val="22"/>
          <w:lang w:eastAsia="ar-SA"/>
        </w:rPr>
      </w:pPr>
      <w:r w:rsidRPr="00755CD8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755CD8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7BEB4463" w14:textId="7490A54E" w:rsidR="00755CD8" w:rsidRPr="00755CD8" w:rsidRDefault="00755CD8" w:rsidP="00E40AB4">
      <w:pPr>
        <w:tabs>
          <w:tab w:val="num" w:pos="567"/>
        </w:tabs>
        <w:ind w:left="567" w:hanging="567"/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  <w:r w:rsidRPr="00755CD8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755CD8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E40AB4" w:rsidRPr="00755CD8">
        <w:rPr>
          <w:rFonts w:asciiTheme="minorHAnsi" w:hAnsiTheme="minorHAnsi" w:cstheme="minorHAnsi"/>
          <w:sz w:val="22"/>
          <w:szCs w:val="22"/>
          <w:u w:val="single"/>
          <w:lang w:eastAsia="ar-SA"/>
        </w:rPr>
        <w:t>W polu Podmiot 3 (Rola 2- Odbiorca) należy wpisać</w:t>
      </w:r>
      <w:r w:rsidRPr="00755CD8">
        <w:rPr>
          <w:rFonts w:asciiTheme="minorHAnsi" w:hAnsiTheme="minorHAnsi" w:cstheme="minorHAnsi"/>
          <w:sz w:val="22"/>
          <w:szCs w:val="22"/>
          <w:u w:val="single"/>
          <w:lang w:eastAsia="ar-SA"/>
        </w:rPr>
        <w:t>:</w:t>
      </w:r>
    </w:p>
    <w:p w14:paraId="7076D67E" w14:textId="77777777" w:rsidR="00755CD8" w:rsidRPr="00755CD8" w:rsidRDefault="00755CD8" w:rsidP="00755CD8">
      <w:pPr>
        <w:tabs>
          <w:tab w:val="num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755CD8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755CD8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755CD8">
        <w:rPr>
          <w:rFonts w:asciiTheme="minorHAnsi" w:hAnsiTheme="minorHAnsi" w:cstheme="minorHAnsi"/>
          <w:sz w:val="22"/>
          <w:szCs w:val="22"/>
        </w:rPr>
        <w:t xml:space="preserve">NIP: 5851221407 </w:t>
      </w:r>
      <w:r w:rsidR="00E40AB4" w:rsidRPr="00755CD8">
        <w:rPr>
          <w:rFonts w:asciiTheme="minorHAnsi" w:hAnsiTheme="minorHAnsi" w:cstheme="minorHAnsi"/>
          <w:sz w:val="22"/>
          <w:szCs w:val="22"/>
        </w:rPr>
        <w:t>Centrum Kształcenia Ustawicznego</w:t>
      </w:r>
      <w:r w:rsidRPr="00755CD8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17D6DEC4" w14:textId="7FB23216" w:rsidR="00E40AB4" w:rsidRPr="00755CD8" w:rsidRDefault="00755CD8" w:rsidP="00755CD8">
      <w:pPr>
        <w:tabs>
          <w:tab w:val="num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755CD8">
        <w:rPr>
          <w:rFonts w:asciiTheme="minorHAnsi" w:hAnsiTheme="minorHAnsi" w:cstheme="minorHAnsi"/>
          <w:sz w:val="22"/>
          <w:szCs w:val="22"/>
        </w:rPr>
        <w:tab/>
      </w:r>
      <w:r w:rsidRPr="00755CD8">
        <w:rPr>
          <w:rFonts w:asciiTheme="minorHAnsi" w:hAnsiTheme="minorHAnsi" w:cstheme="minorHAnsi"/>
          <w:sz w:val="22"/>
          <w:szCs w:val="22"/>
        </w:rPr>
        <w:tab/>
      </w:r>
      <w:r w:rsidR="00E40AB4" w:rsidRPr="00755CD8">
        <w:rPr>
          <w:rFonts w:asciiTheme="minorHAnsi" w:hAnsiTheme="minorHAnsi" w:cstheme="minorHAnsi"/>
          <w:sz w:val="22"/>
          <w:szCs w:val="22"/>
        </w:rPr>
        <w:t>ul. T. Kościuszki 22-24</w:t>
      </w:r>
      <w:r w:rsidRPr="00755CD8">
        <w:rPr>
          <w:rFonts w:asciiTheme="minorHAnsi" w:hAnsiTheme="minorHAnsi" w:cstheme="minorHAnsi"/>
          <w:sz w:val="22"/>
          <w:szCs w:val="22"/>
        </w:rPr>
        <w:t xml:space="preserve">, </w:t>
      </w:r>
      <w:r w:rsidR="00E40AB4" w:rsidRPr="00755CD8">
        <w:rPr>
          <w:rFonts w:asciiTheme="minorHAnsi" w:hAnsiTheme="minorHAnsi" w:cstheme="minorHAnsi"/>
          <w:sz w:val="22"/>
          <w:szCs w:val="22"/>
        </w:rPr>
        <w:t>81-704 Sopot</w:t>
      </w:r>
    </w:p>
    <w:p w14:paraId="2EF7306B" w14:textId="3F27BD4D" w:rsidR="00E40AB4" w:rsidRPr="00E40AB4" w:rsidRDefault="00E40AB4" w:rsidP="00E40AB4">
      <w:pPr>
        <w:tabs>
          <w:tab w:val="num" w:pos="567"/>
        </w:tabs>
        <w:ind w:left="72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E96B149" w14:textId="72961533" w:rsidR="00C45717" w:rsidRPr="00AF6A2C" w:rsidRDefault="00E40AB4" w:rsidP="00755CD8">
      <w:pPr>
        <w:tabs>
          <w:tab w:val="num" w:pos="567"/>
        </w:tabs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18"/>
          <w:szCs w:val="18"/>
        </w:rPr>
        <w:tab/>
      </w:r>
    </w:p>
    <w:p w14:paraId="061C0EF8" w14:textId="77777777" w:rsidR="00C45717" w:rsidRPr="00837C3A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  <w:r w:rsidRPr="00837C3A">
        <w:rPr>
          <w:rFonts w:asciiTheme="minorHAnsi" w:eastAsia="TimesNewRoman" w:hAnsiTheme="minorHAnsi" w:cstheme="minorHAnsi"/>
          <w:b/>
          <w:bCs/>
        </w:rPr>
        <w:t>§ 4</w:t>
      </w:r>
    </w:p>
    <w:p w14:paraId="7D770493" w14:textId="77777777" w:rsidR="00C45717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  <w:r w:rsidRPr="00837C3A">
        <w:rPr>
          <w:rFonts w:asciiTheme="minorHAnsi" w:eastAsia="TimesNewRoman" w:hAnsiTheme="minorHAnsi" w:cstheme="minorHAnsi"/>
          <w:b/>
          <w:bCs/>
        </w:rPr>
        <w:t>Kary umowne</w:t>
      </w:r>
    </w:p>
    <w:p w14:paraId="59F77C5A" w14:textId="77777777" w:rsidR="00C45717" w:rsidRPr="00CA659D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  <w:sz w:val="16"/>
          <w:szCs w:val="16"/>
        </w:rPr>
      </w:pPr>
    </w:p>
    <w:p w14:paraId="1B71B606" w14:textId="3A6CCBED" w:rsidR="00F314D9" w:rsidRDefault="00293FAF" w:rsidP="00C45717">
      <w:pPr>
        <w:pStyle w:val="Akapitzlist"/>
        <w:numPr>
          <w:ilvl w:val="0"/>
          <w:numId w:val="12"/>
        </w:numPr>
        <w:autoSpaceDE w:val="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93FAF">
        <w:rPr>
          <w:rFonts w:asciiTheme="minorHAnsi" w:hAnsiTheme="minorHAnsi" w:cstheme="minorHAnsi"/>
          <w:sz w:val="22"/>
          <w:szCs w:val="22"/>
        </w:rPr>
        <w:t xml:space="preserve">Kary umowne zastrzeżone w niniejszej umowie mają na celu przede wszystkim zapewnienie efektywnej i </w:t>
      </w:r>
      <w:r w:rsidR="00464E88">
        <w:rPr>
          <w:rFonts w:asciiTheme="minorHAnsi" w:hAnsiTheme="minorHAnsi" w:cstheme="minorHAnsi"/>
          <w:sz w:val="22"/>
          <w:szCs w:val="22"/>
        </w:rPr>
        <w:t>należytej</w:t>
      </w:r>
      <w:r w:rsidRPr="00293FAF">
        <w:rPr>
          <w:rFonts w:asciiTheme="minorHAnsi" w:hAnsiTheme="minorHAnsi" w:cstheme="minorHAnsi"/>
          <w:sz w:val="22"/>
          <w:szCs w:val="22"/>
        </w:rPr>
        <w:t xml:space="preserve"> realizacji zobowiązania Wykonawcy, zgodnie z oczekiwaniami Zamawiającego (funkcja prewencyjna i stymulacyjna kary umownej) oraz wynagrodzenie Zamawiającemu wszelkich uszczerbków związanych z niewykonaniem lub nienależytym wykonaniem zobowiązania.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91CABA" w14:textId="6756C416" w:rsidR="00293FAF" w:rsidRDefault="00293FAF" w:rsidP="00536848">
      <w:pPr>
        <w:pStyle w:val="Akapitzlist"/>
        <w:numPr>
          <w:ilvl w:val="0"/>
          <w:numId w:val="12"/>
        </w:numPr>
        <w:autoSpaceDE w:val="0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uwagi na </w:t>
      </w:r>
      <w:r w:rsidR="00F314D9">
        <w:rPr>
          <w:rFonts w:asciiTheme="minorHAnsi" w:hAnsiTheme="minorHAnsi" w:cstheme="minorHAnsi"/>
          <w:sz w:val="22"/>
          <w:szCs w:val="22"/>
        </w:rPr>
        <w:t>przedmiot zamówienia publicznego szczególnie znaczenie dla Zamawiającego ma wysoka jakość świadczonych usług</w:t>
      </w:r>
      <w:r w:rsidR="00464E88">
        <w:rPr>
          <w:rFonts w:asciiTheme="minorHAnsi" w:hAnsiTheme="minorHAnsi" w:cstheme="minorHAnsi"/>
          <w:sz w:val="22"/>
          <w:szCs w:val="22"/>
        </w:rPr>
        <w:t xml:space="preserve">, </w:t>
      </w:r>
      <w:r w:rsidR="00F314D9">
        <w:rPr>
          <w:rFonts w:asciiTheme="minorHAnsi" w:hAnsiTheme="minorHAnsi" w:cstheme="minorHAnsi"/>
          <w:sz w:val="22"/>
          <w:szCs w:val="22"/>
        </w:rPr>
        <w:t xml:space="preserve">ich pozytywny odbiór wśród uczestników projektu oraz terminowość w realizacji zamówienia </w:t>
      </w:r>
      <w:r w:rsidR="00536848">
        <w:rPr>
          <w:rFonts w:asciiTheme="minorHAnsi" w:hAnsiTheme="minorHAnsi" w:cstheme="minorHAnsi"/>
          <w:sz w:val="22"/>
          <w:szCs w:val="22"/>
        </w:rPr>
        <w:t xml:space="preserve">z uwagi na przewidzianą w projekcie dużą ilość godzin </w:t>
      </w:r>
      <w:r w:rsidR="00F13CD7">
        <w:rPr>
          <w:rFonts w:asciiTheme="minorHAnsi" w:hAnsiTheme="minorHAnsi" w:cstheme="minorHAnsi"/>
          <w:sz w:val="22"/>
          <w:szCs w:val="22"/>
        </w:rPr>
        <w:t>do</w:t>
      </w:r>
      <w:r w:rsidR="00536848">
        <w:rPr>
          <w:rFonts w:asciiTheme="minorHAnsi" w:hAnsiTheme="minorHAnsi" w:cstheme="minorHAnsi"/>
          <w:sz w:val="22"/>
          <w:szCs w:val="22"/>
        </w:rPr>
        <w:t xml:space="preserve"> zrealizowania w ramach świadczenia usług</w:t>
      </w:r>
      <w:r w:rsidR="00F13CD7">
        <w:rPr>
          <w:rFonts w:asciiTheme="minorHAnsi" w:hAnsiTheme="minorHAnsi" w:cstheme="minorHAnsi"/>
          <w:sz w:val="22"/>
          <w:szCs w:val="22"/>
        </w:rPr>
        <w:t xml:space="preserve"> doradztwa edukacyjno</w:t>
      </w:r>
      <w:r w:rsidR="00B57EE9">
        <w:rPr>
          <w:rFonts w:asciiTheme="minorHAnsi" w:hAnsiTheme="minorHAnsi" w:cstheme="minorHAnsi"/>
          <w:sz w:val="22"/>
          <w:szCs w:val="22"/>
        </w:rPr>
        <w:t>-</w:t>
      </w:r>
      <w:r w:rsidR="00F13CD7">
        <w:rPr>
          <w:rFonts w:asciiTheme="minorHAnsi" w:hAnsiTheme="minorHAnsi" w:cstheme="minorHAnsi"/>
          <w:sz w:val="22"/>
          <w:szCs w:val="22"/>
        </w:rPr>
        <w:t>zawodowego.</w:t>
      </w:r>
    </w:p>
    <w:p w14:paraId="066A79C4" w14:textId="0B81FC0A" w:rsidR="00C45717" w:rsidRDefault="00C45717" w:rsidP="00C45717">
      <w:pPr>
        <w:pStyle w:val="Akapitzlist"/>
        <w:numPr>
          <w:ilvl w:val="0"/>
          <w:numId w:val="12"/>
        </w:numPr>
        <w:autoSpaceDE w:val="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7C3A">
        <w:rPr>
          <w:rFonts w:asciiTheme="minorHAnsi" w:hAnsiTheme="minorHAnsi" w:cstheme="minorHAnsi"/>
          <w:sz w:val="22"/>
          <w:szCs w:val="22"/>
        </w:rPr>
        <w:t>Za zwłokę w</w:t>
      </w:r>
      <w:r w:rsidR="004F6740">
        <w:rPr>
          <w:rFonts w:asciiTheme="minorHAnsi" w:hAnsiTheme="minorHAnsi" w:cstheme="minorHAnsi"/>
          <w:sz w:val="22"/>
          <w:szCs w:val="22"/>
        </w:rPr>
        <w:t xml:space="preserve"> rozpoczęciu</w:t>
      </w:r>
      <w:r w:rsidRPr="00837C3A">
        <w:rPr>
          <w:rFonts w:asciiTheme="minorHAnsi" w:hAnsiTheme="minorHAnsi" w:cstheme="minorHAnsi"/>
          <w:sz w:val="22"/>
          <w:szCs w:val="22"/>
        </w:rPr>
        <w:t xml:space="preserve"> realizacji</w:t>
      </w:r>
      <w:r w:rsidR="004F6740">
        <w:rPr>
          <w:rFonts w:asciiTheme="minorHAnsi" w:hAnsiTheme="minorHAnsi" w:cstheme="minorHAnsi"/>
          <w:sz w:val="22"/>
          <w:szCs w:val="22"/>
        </w:rPr>
        <w:t xml:space="preserve"> przedmiotu</w:t>
      </w:r>
      <w:r w:rsidRPr="00837C3A">
        <w:rPr>
          <w:rFonts w:asciiTheme="minorHAnsi" w:hAnsiTheme="minorHAnsi" w:cstheme="minorHAnsi"/>
          <w:sz w:val="22"/>
          <w:szCs w:val="22"/>
        </w:rPr>
        <w:t xml:space="preserve"> zamówienia Wykonawca zapłaci karę w wysokości 0,2% </w:t>
      </w:r>
      <w:bookmarkStart w:id="1" w:name="_Hlk220329485"/>
      <w:r w:rsidR="0086690D">
        <w:rPr>
          <w:rFonts w:asciiTheme="minorHAnsi" w:hAnsiTheme="minorHAnsi" w:cstheme="minorHAnsi"/>
          <w:sz w:val="22"/>
          <w:szCs w:val="22"/>
        </w:rPr>
        <w:t xml:space="preserve">wynagrodzenia brutto </w:t>
      </w:r>
      <w:r w:rsidR="0086690D" w:rsidRPr="00837C3A">
        <w:rPr>
          <w:rFonts w:asciiTheme="minorHAnsi" w:hAnsiTheme="minorHAnsi" w:cstheme="minorHAnsi"/>
          <w:sz w:val="22"/>
          <w:szCs w:val="22"/>
        </w:rPr>
        <w:t xml:space="preserve">wskazanego w </w:t>
      </w:r>
      <w:r w:rsidR="0086690D" w:rsidRPr="00837C3A">
        <w:rPr>
          <w:rFonts w:asciiTheme="minorHAnsi" w:eastAsia="TimesNewRoman" w:hAnsiTheme="minorHAnsi" w:cstheme="minorHAnsi"/>
          <w:bCs/>
          <w:sz w:val="22"/>
          <w:szCs w:val="22"/>
        </w:rPr>
        <w:t>§</w:t>
      </w:r>
      <w:r w:rsidR="0086690D" w:rsidRPr="00837C3A">
        <w:rPr>
          <w:rFonts w:asciiTheme="minorHAnsi" w:hAnsiTheme="minorHAnsi" w:cstheme="minorHAnsi"/>
          <w:sz w:val="22"/>
          <w:szCs w:val="22"/>
        </w:rPr>
        <w:t xml:space="preserve"> 3 </w:t>
      </w:r>
      <w:r w:rsidR="0086690D">
        <w:rPr>
          <w:rFonts w:asciiTheme="minorHAnsi" w:hAnsiTheme="minorHAnsi" w:cstheme="minorHAnsi"/>
          <w:sz w:val="22"/>
          <w:szCs w:val="22"/>
        </w:rPr>
        <w:t>ust</w:t>
      </w:r>
      <w:r w:rsidR="0086690D" w:rsidRPr="00837C3A">
        <w:rPr>
          <w:rFonts w:asciiTheme="minorHAnsi" w:hAnsiTheme="minorHAnsi" w:cstheme="minorHAnsi"/>
          <w:sz w:val="22"/>
          <w:szCs w:val="22"/>
        </w:rPr>
        <w:t>. 1</w:t>
      </w:r>
      <w:bookmarkEnd w:id="1"/>
      <w:r w:rsidR="0086690D" w:rsidRPr="00837C3A">
        <w:rPr>
          <w:rFonts w:asciiTheme="minorHAnsi" w:hAnsiTheme="minorHAnsi" w:cstheme="minorHAnsi"/>
          <w:sz w:val="22"/>
          <w:szCs w:val="22"/>
        </w:rPr>
        <w:t>.</w:t>
      </w:r>
      <w:r w:rsidRPr="00837C3A">
        <w:rPr>
          <w:rFonts w:asciiTheme="minorHAnsi" w:hAnsiTheme="minorHAnsi" w:cstheme="minorHAnsi"/>
          <w:sz w:val="22"/>
          <w:szCs w:val="22"/>
        </w:rPr>
        <w:t>za każdy dzień zwłoki licząc od dnia upływu terminu</w:t>
      </w:r>
      <w:r w:rsidR="004F6740">
        <w:rPr>
          <w:rFonts w:asciiTheme="minorHAnsi" w:hAnsiTheme="minorHAnsi" w:cstheme="minorHAnsi"/>
          <w:sz w:val="22"/>
          <w:szCs w:val="22"/>
        </w:rPr>
        <w:t xml:space="preserve"> wskazanego </w:t>
      </w:r>
      <w:bookmarkStart w:id="2" w:name="_Hlk220328479"/>
      <w:r w:rsidR="004F6740">
        <w:rPr>
          <w:rFonts w:asciiTheme="minorHAnsi" w:hAnsiTheme="minorHAnsi" w:cstheme="minorHAnsi"/>
          <w:sz w:val="22"/>
          <w:szCs w:val="22"/>
        </w:rPr>
        <w:t xml:space="preserve">w </w:t>
      </w:r>
      <w:r w:rsidR="004F6740" w:rsidRPr="00837C3A">
        <w:rPr>
          <w:rFonts w:asciiTheme="minorHAnsi" w:eastAsia="TimesNewRoman" w:hAnsiTheme="minorHAnsi" w:cstheme="minorHAnsi"/>
          <w:bCs/>
          <w:sz w:val="22"/>
          <w:szCs w:val="22"/>
        </w:rPr>
        <w:t>§</w:t>
      </w:r>
      <w:r w:rsidR="004F6740" w:rsidRPr="00837C3A">
        <w:rPr>
          <w:rFonts w:asciiTheme="minorHAnsi" w:hAnsiTheme="minorHAnsi" w:cstheme="minorHAnsi"/>
          <w:sz w:val="22"/>
          <w:szCs w:val="22"/>
        </w:rPr>
        <w:t xml:space="preserve"> </w:t>
      </w:r>
      <w:r w:rsidR="004F6740">
        <w:rPr>
          <w:rFonts w:asciiTheme="minorHAnsi" w:hAnsiTheme="minorHAnsi" w:cstheme="minorHAnsi"/>
          <w:sz w:val="22"/>
          <w:szCs w:val="22"/>
        </w:rPr>
        <w:t>2</w:t>
      </w:r>
      <w:r w:rsidR="004F6740" w:rsidRPr="00837C3A">
        <w:rPr>
          <w:rFonts w:asciiTheme="minorHAnsi" w:hAnsiTheme="minorHAnsi" w:cstheme="minorHAnsi"/>
          <w:sz w:val="22"/>
          <w:szCs w:val="22"/>
        </w:rPr>
        <w:t xml:space="preserve"> </w:t>
      </w:r>
      <w:r w:rsidR="004F6740">
        <w:rPr>
          <w:rFonts w:asciiTheme="minorHAnsi" w:hAnsiTheme="minorHAnsi" w:cstheme="minorHAnsi"/>
          <w:sz w:val="22"/>
          <w:szCs w:val="22"/>
        </w:rPr>
        <w:t>ust.</w:t>
      </w:r>
      <w:r w:rsidR="004F6740" w:rsidRPr="00837C3A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  <w:r w:rsidR="004F6740" w:rsidRPr="00837C3A">
        <w:rPr>
          <w:rFonts w:asciiTheme="minorHAnsi" w:hAnsiTheme="minorHAnsi" w:cstheme="minorHAnsi"/>
          <w:sz w:val="22"/>
          <w:szCs w:val="22"/>
        </w:rPr>
        <w:t>1</w:t>
      </w:r>
    </w:p>
    <w:p w14:paraId="420EBAD8" w14:textId="7795D9A8" w:rsidR="004F6740" w:rsidRPr="00837C3A" w:rsidRDefault="00235B16" w:rsidP="00C45717">
      <w:pPr>
        <w:pStyle w:val="Akapitzlist"/>
        <w:numPr>
          <w:ilvl w:val="0"/>
          <w:numId w:val="12"/>
        </w:numPr>
        <w:autoSpaceDE w:val="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niewykonanie umowy w terminie </w:t>
      </w:r>
      <w:r w:rsidRPr="00837C3A">
        <w:rPr>
          <w:rFonts w:asciiTheme="minorHAnsi" w:hAnsiTheme="minorHAnsi" w:cstheme="minorHAnsi"/>
          <w:sz w:val="22"/>
          <w:szCs w:val="22"/>
        </w:rPr>
        <w:t>Wykonawca zapłaci karę w wysokości 0,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837C3A">
        <w:rPr>
          <w:rFonts w:asciiTheme="minorHAnsi" w:hAnsiTheme="minorHAnsi" w:cstheme="minorHAnsi"/>
          <w:sz w:val="22"/>
          <w:szCs w:val="22"/>
        </w:rPr>
        <w:t>%</w:t>
      </w:r>
      <w:r w:rsidR="0086690D" w:rsidRPr="0086690D">
        <w:rPr>
          <w:rFonts w:asciiTheme="minorHAnsi" w:hAnsiTheme="minorHAnsi" w:cstheme="minorHAnsi"/>
          <w:sz w:val="22"/>
          <w:szCs w:val="22"/>
        </w:rPr>
        <w:t xml:space="preserve"> </w:t>
      </w:r>
      <w:r w:rsidR="0086690D">
        <w:rPr>
          <w:rFonts w:asciiTheme="minorHAnsi" w:hAnsiTheme="minorHAnsi" w:cstheme="minorHAnsi"/>
          <w:sz w:val="22"/>
          <w:szCs w:val="22"/>
        </w:rPr>
        <w:t xml:space="preserve">wynagrodzenia brutto </w:t>
      </w:r>
      <w:r w:rsidR="0086690D" w:rsidRPr="00837C3A">
        <w:rPr>
          <w:rFonts w:asciiTheme="minorHAnsi" w:hAnsiTheme="minorHAnsi" w:cstheme="minorHAnsi"/>
          <w:sz w:val="22"/>
          <w:szCs w:val="22"/>
        </w:rPr>
        <w:t xml:space="preserve">wskazanego w </w:t>
      </w:r>
      <w:r w:rsidR="0086690D" w:rsidRPr="00837C3A">
        <w:rPr>
          <w:rFonts w:asciiTheme="minorHAnsi" w:eastAsia="TimesNewRoman" w:hAnsiTheme="minorHAnsi" w:cstheme="minorHAnsi"/>
          <w:bCs/>
          <w:sz w:val="22"/>
          <w:szCs w:val="22"/>
        </w:rPr>
        <w:t>§</w:t>
      </w:r>
      <w:r w:rsidR="0086690D" w:rsidRPr="00837C3A">
        <w:rPr>
          <w:rFonts w:asciiTheme="minorHAnsi" w:hAnsiTheme="minorHAnsi" w:cstheme="minorHAnsi"/>
          <w:sz w:val="22"/>
          <w:szCs w:val="22"/>
        </w:rPr>
        <w:t xml:space="preserve"> 3 </w:t>
      </w:r>
      <w:r w:rsidR="0086690D">
        <w:rPr>
          <w:rFonts w:asciiTheme="minorHAnsi" w:hAnsiTheme="minorHAnsi" w:cstheme="minorHAnsi"/>
          <w:sz w:val="22"/>
          <w:szCs w:val="22"/>
        </w:rPr>
        <w:t>ust</w:t>
      </w:r>
      <w:r w:rsidR="0086690D" w:rsidRPr="00837C3A">
        <w:rPr>
          <w:rFonts w:asciiTheme="minorHAnsi" w:hAnsiTheme="minorHAnsi" w:cstheme="minorHAnsi"/>
          <w:sz w:val="22"/>
          <w:szCs w:val="22"/>
        </w:rPr>
        <w:t>. 1</w:t>
      </w:r>
      <w:r w:rsidRPr="00837C3A">
        <w:rPr>
          <w:rFonts w:asciiTheme="minorHAnsi" w:hAnsiTheme="minorHAnsi" w:cstheme="minorHAnsi"/>
          <w:sz w:val="22"/>
          <w:szCs w:val="22"/>
        </w:rPr>
        <w:t xml:space="preserve"> za każdy dzień zwłoki licząc od dnia upływu terminu</w:t>
      </w:r>
      <w:r w:rsidR="000146EB">
        <w:rPr>
          <w:rFonts w:asciiTheme="minorHAnsi" w:hAnsiTheme="minorHAnsi" w:cstheme="minorHAnsi"/>
          <w:sz w:val="22"/>
          <w:szCs w:val="22"/>
        </w:rPr>
        <w:t xml:space="preserve"> zakończenia umowy</w:t>
      </w:r>
      <w:r>
        <w:rPr>
          <w:rFonts w:asciiTheme="minorHAnsi" w:hAnsiTheme="minorHAnsi" w:cstheme="minorHAnsi"/>
          <w:sz w:val="22"/>
          <w:szCs w:val="22"/>
        </w:rPr>
        <w:t xml:space="preserve"> wskazanego</w:t>
      </w:r>
      <w:r w:rsidRPr="00235B1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837C3A">
        <w:rPr>
          <w:rFonts w:asciiTheme="minorHAnsi" w:eastAsia="TimesNewRoman" w:hAnsiTheme="minorHAnsi" w:cstheme="minorHAnsi"/>
          <w:bCs/>
          <w:sz w:val="22"/>
          <w:szCs w:val="22"/>
        </w:rPr>
        <w:t>§</w:t>
      </w:r>
      <w:r w:rsidRPr="00837C3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837C3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ust.1</w:t>
      </w:r>
    </w:p>
    <w:p w14:paraId="3DCE0B5A" w14:textId="1D6953E3" w:rsidR="00C45717" w:rsidRPr="00837C3A" w:rsidRDefault="00C45717" w:rsidP="00C45717">
      <w:pPr>
        <w:pStyle w:val="Akapitzlist"/>
        <w:numPr>
          <w:ilvl w:val="0"/>
          <w:numId w:val="12"/>
        </w:numPr>
        <w:autoSpaceDE w:val="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7C3A">
        <w:rPr>
          <w:rFonts w:asciiTheme="minorHAnsi" w:hAnsiTheme="minorHAnsi" w:cstheme="minorHAnsi"/>
          <w:sz w:val="22"/>
          <w:szCs w:val="22"/>
        </w:rPr>
        <w:t xml:space="preserve">Za niewykonanie lub wadliwe wykonanie któregokolwiek z obowiązków wynikających z niniejszej umowy Wykonawca zapłaci karę w wysokości 10% wartości wynagrodzenia brutto wskazanego w </w:t>
      </w:r>
      <w:r w:rsidRPr="00837C3A">
        <w:rPr>
          <w:rFonts w:asciiTheme="minorHAnsi" w:eastAsia="TimesNewRoman" w:hAnsiTheme="minorHAnsi" w:cstheme="minorHAnsi"/>
          <w:bCs/>
          <w:sz w:val="22"/>
          <w:szCs w:val="22"/>
        </w:rPr>
        <w:t>§</w:t>
      </w:r>
      <w:r w:rsidRPr="00837C3A">
        <w:rPr>
          <w:rFonts w:asciiTheme="minorHAnsi" w:hAnsiTheme="minorHAnsi" w:cstheme="minorHAnsi"/>
          <w:sz w:val="22"/>
          <w:szCs w:val="22"/>
        </w:rPr>
        <w:t xml:space="preserve"> 3 </w:t>
      </w:r>
      <w:r w:rsidR="004F6740">
        <w:rPr>
          <w:rFonts w:asciiTheme="minorHAnsi" w:hAnsiTheme="minorHAnsi" w:cstheme="minorHAnsi"/>
          <w:sz w:val="22"/>
          <w:szCs w:val="22"/>
        </w:rPr>
        <w:t xml:space="preserve">ust. </w:t>
      </w:r>
      <w:r w:rsidRPr="00837C3A">
        <w:rPr>
          <w:rFonts w:asciiTheme="minorHAnsi" w:hAnsiTheme="minorHAnsi" w:cstheme="minorHAnsi"/>
          <w:sz w:val="22"/>
          <w:szCs w:val="22"/>
        </w:rPr>
        <w:t>1</w:t>
      </w:r>
    </w:p>
    <w:p w14:paraId="2496498C" w14:textId="2A18D7AC" w:rsidR="00C45717" w:rsidRPr="00837C3A" w:rsidRDefault="00C45717" w:rsidP="00C45717">
      <w:pPr>
        <w:pStyle w:val="Akapitzlist"/>
        <w:numPr>
          <w:ilvl w:val="0"/>
          <w:numId w:val="12"/>
        </w:numPr>
        <w:autoSpaceDE w:val="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7C3A">
        <w:rPr>
          <w:rFonts w:asciiTheme="minorHAnsi" w:hAnsiTheme="minorHAnsi" w:cstheme="minorHAnsi"/>
          <w:sz w:val="22"/>
          <w:szCs w:val="22"/>
        </w:rPr>
        <w:t xml:space="preserve">W przypadku odstąpienia od umowy przez Wykonawcę lub Zamawiającego w skutek okoliczności, za które odpowiada Wykonawca zapłaci on karę w wysokości 20% wartości wynagrodzenia brutto wskazanego w </w:t>
      </w:r>
      <w:bookmarkStart w:id="3" w:name="_Hlk220328147"/>
      <w:r w:rsidRPr="00837C3A">
        <w:rPr>
          <w:rFonts w:asciiTheme="minorHAnsi" w:eastAsia="TimesNewRoman" w:hAnsiTheme="minorHAnsi" w:cstheme="minorHAnsi"/>
          <w:bCs/>
          <w:sz w:val="22"/>
          <w:szCs w:val="22"/>
        </w:rPr>
        <w:t>§</w:t>
      </w:r>
      <w:r w:rsidRPr="00837C3A">
        <w:rPr>
          <w:rFonts w:asciiTheme="minorHAnsi" w:hAnsiTheme="minorHAnsi" w:cstheme="minorHAnsi"/>
          <w:sz w:val="22"/>
          <w:szCs w:val="22"/>
        </w:rPr>
        <w:t xml:space="preserve"> 3 </w:t>
      </w:r>
      <w:r w:rsidR="004F6740">
        <w:rPr>
          <w:rFonts w:asciiTheme="minorHAnsi" w:hAnsiTheme="minorHAnsi" w:cstheme="minorHAnsi"/>
          <w:sz w:val="22"/>
          <w:szCs w:val="22"/>
        </w:rPr>
        <w:t>ust</w:t>
      </w:r>
      <w:r w:rsidRPr="00837C3A">
        <w:rPr>
          <w:rFonts w:asciiTheme="minorHAnsi" w:hAnsiTheme="minorHAnsi" w:cstheme="minorHAnsi"/>
          <w:sz w:val="22"/>
          <w:szCs w:val="22"/>
        </w:rPr>
        <w:t>. 1</w:t>
      </w:r>
      <w:bookmarkEnd w:id="3"/>
      <w:r w:rsidRPr="00837C3A">
        <w:rPr>
          <w:rFonts w:asciiTheme="minorHAnsi" w:hAnsiTheme="minorHAnsi" w:cstheme="minorHAnsi"/>
          <w:sz w:val="22"/>
          <w:szCs w:val="22"/>
        </w:rPr>
        <w:t>.</w:t>
      </w:r>
    </w:p>
    <w:p w14:paraId="5C28CED5" w14:textId="1F0440C8" w:rsidR="00C45717" w:rsidRPr="008361E0" w:rsidRDefault="00C45717" w:rsidP="00C45717">
      <w:pPr>
        <w:pStyle w:val="Akapitzlist"/>
        <w:numPr>
          <w:ilvl w:val="0"/>
          <w:numId w:val="12"/>
        </w:numPr>
        <w:autoSpaceDE w:val="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7C3A">
        <w:rPr>
          <w:rFonts w:asciiTheme="minorHAnsi" w:eastAsia="TimesNewRoman" w:hAnsiTheme="minorHAnsi" w:cstheme="minorHAnsi"/>
          <w:sz w:val="22"/>
          <w:szCs w:val="22"/>
        </w:rPr>
        <w:t>Jeśli na skutek niewykonania lub nienależytego wykonania przedmiotu umowy powstanie szkoda przewyższająca zastrzeżoną karę umowną, bądź szkoda powstanie z innych przyczyn niż zastrzeżono karę, Zamawiającemu przysługuje prawo do dochodzenia odszkodowań na zasadach ogólnych.</w:t>
      </w:r>
    </w:p>
    <w:p w14:paraId="0135FF18" w14:textId="3C0D62DE" w:rsidR="008361E0" w:rsidRPr="00EF5D8E" w:rsidRDefault="00EF5D8E" w:rsidP="00C45717">
      <w:pPr>
        <w:pStyle w:val="Akapitzlist"/>
        <w:numPr>
          <w:ilvl w:val="0"/>
          <w:numId w:val="12"/>
        </w:numPr>
        <w:autoSpaceDE w:val="0"/>
        <w:ind w:left="714" w:hanging="357"/>
        <w:contextualSpacing w:val="0"/>
        <w:jc w:val="both"/>
        <w:rPr>
          <w:rFonts w:asciiTheme="minorHAnsi" w:eastAsia="TimesNewRoman" w:hAnsiTheme="minorHAnsi" w:cstheme="minorHAnsi"/>
          <w:sz w:val="22"/>
          <w:szCs w:val="22"/>
        </w:rPr>
      </w:pPr>
      <w:r>
        <w:rPr>
          <w:rFonts w:asciiTheme="minorHAnsi" w:eastAsia="TimesNewRoman" w:hAnsiTheme="minorHAnsi" w:cstheme="minorHAnsi"/>
          <w:sz w:val="22"/>
          <w:szCs w:val="22"/>
        </w:rPr>
        <w:t>K</w:t>
      </w:r>
      <w:r w:rsidR="008361E0" w:rsidRPr="00EF5D8E">
        <w:rPr>
          <w:rFonts w:asciiTheme="minorHAnsi" w:eastAsia="TimesNewRoman" w:hAnsiTheme="minorHAnsi" w:cstheme="minorHAnsi"/>
          <w:sz w:val="22"/>
          <w:szCs w:val="22"/>
        </w:rPr>
        <w:t>ara umowna z tytułu nienależytego wykonania zobowiązania, realizuje inny cel, w szczególności rekompensuje inny uszczerbek, niż kara umowna z tytułu niewykonania zobowiązania/odstąpienia od umowy</w:t>
      </w:r>
    </w:p>
    <w:p w14:paraId="66945837" w14:textId="3D2152F4" w:rsidR="004205C4" w:rsidRPr="00837C3A" w:rsidRDefault="004205C4" w:rsidP="00C45717">
      <w:pPr>
        <w:pStyle w:val="Akapitzlist"/>
        <w:numPr>
          <w:ilvl w:val="0"/>
          <w:numId w:val="12"/>
        </w:numPr>
        <w:autoSpaceDE w:val="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NewRoman" w:hAnsiTheme="minorHAnsi" w:cstheme="minorHAnsi"/>
          <w:sz w:val="22"/>
          <w:szCs w:val="22"/>
        </w:rPr>
        <w:t>Kary umowne mogą być naliczane niezależnie z zastrzeżeniem limitu określonego w ust.</w:t>
      </w:r>
      <w:r w:rsidR="00EF5D8E">
        <w:rPr>
          <w:rFonts w:asciiTheme="minorHAnsi" w:eastAsia="TimesNewRoman" w:hAnsiTheme="minorHAnsi" w:cstheme="minorHAnsi"/>
          <w:sz w:val="22"/>
          <w:szCs w:val="22"/>
        </w:rPr>
        <w:t>10</w:t>
      </w:r>
      <w:r>
        <w:rPr>
          <w:rFonts w:asciiTheme="minorHAnsi" w:eastAsia="TimesNewRoman" w:hAnsiTheme="minorHAnsi" w:cstheme="minorHAnsi"/>
          <w:sz w:val="22"/>
          <w:szCs w:val="22"/>
        </w:rPr>
        <w:t xml:space="preserve">. </w:t>
      </w:r>
    </w:p>
    <w:p w14:paraId="2493A782" w14:textId="07E50D99" w:rsidR="00C45717" w:rsidRPr="00837C3A" w:rsidRDefault="00C45717" w:rsidP="00C45717">
      <w:pPr>
        <w:pStyle w:val="Akapitzlist"/>
        <w:numPr>
          <w:ilvl w:val="0"/>
          <w:numId w:val="12"/>
        </w:numPr>
        <w:autoSpaceDE w:val="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7C3A">
        <w:rPr>
          <w:rFonts w:asciiTheme="minorHAnsi" w:eastAsia="TimesNewRoman" w:hAnsiTheme="minorHAnsi" w:cstheme="minorHAnsi"/>
          <w:sz w:val="22"/>
          <w:szCs w:val="22"/>
        </w:rPr>
        <w:t xml:space="preserve"> Łączna wysokość kar umownych naliczanych Wykonawcy nie przekroczy 50% wartości wynagrodzenia brutto określonej w § 3 </w:t>
      </w:r>
      <w:r w:rsidR="004F6740">
        <w:rPr>
          <w:rFonts w:asciiTheme="minorHAnsi" w:eastAsia="TimesNewRoman" w:hAnsiTheme="minorHAnsi" w:cstheme="minorHAnsi"/>
          <w:sz w:val="22"/>
          <w:szCs w:val="22"/>
        </w:rPr>
        <w:t>ust.</w:t>
      </w:r>
      <w:r w:rsidRPr="00837C3A">
        <w:rPr>
          <w:rFonts w:asciiTheme="minorHAnsi" w:eastAsia="TimesNewRoman" w:hAnsiTheme="minorHAnsi" w:cstheme="minorHAnsi"/>
          <w:sz w:val="22"/>
          <w:szCs w:val="22"/>
        </w:rPr>
        <w:t xml:space="preserve"> 1 umowy. </w:t>
      </w:r>
    </w:p>
    <w:p w14:paraId="2F4C90B9" w14:textId="77777777" w:rsidR="00413A48" w:rsidRPr="00413A48" w:rsidRDefault="00C45717" w:rsidP="00C45717">
      <w:pPr>
        <w:pStyle w:val="Akapitzlist"/>
        <w:numPr>
          <w:ilvl w:val="0"/>
          <w:numId w:val="12"/>
        </w:numPr>
        <w:autoSpaceDE w:val="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7C3A">
        <w:rPr>
          <w:rFonts w:asciiTheme="minorHAnsi" w:eastAsia="TimesNewRoman" w:hAnsiTheme="minorHAnsi" w:cstheme="minorHAnsi"/>
          <w:sz w:val="22"/>
          <w:szCs w:val="22"/>
        </w:rPr>
        <w:t>Kary umowne płatne są w terminie 14 dni od daty wezwania. Zamawiający ma prawo potrącić należności z tytułu kar z należności przysługujących Wykonawcy, na co Wykonawca wyraża zgodę.</w:t>
      </w:r>
      <w:r w:rsidR="00413A48" w:rsidRPr="00413A48">
        <w:t xml:space="preserve"> </w:t>
      </w:r>
    </w:p>
    <w:p w14:paraId="4F8DEFCE" w14:textId="318C484E" w:rsidR="00C45717" w:rsidRPr="00EF5D8E" w:rsidRDefault="00413A48" w:rsidP="00C45717">
      <w:pPr>
        <w:pStyle w:val="Akapitzlist"/>
        <w:numPr>
          <w:ilvl w:val="0"/>
          <w:numId w:val="12"/>
        </w:numPr>
        <w:autoSpaceDE w:val="0"/>
        <w:ind w:left="714" w:hanging="357"/>
        <w:contextualSpacing w:val="0"/>
        <w:jc w:val="both"/>
        <w:rPr>
          <w:rFonts w:asciiTheme="minorHAnsi" w:eastAsia="TimesNewRoman" w:hAnsiTheme="minorHAnsi" w:cstheme="minorHAnsi"/>
          <w:sz w:val="22"/>
          <w:szCs w:val="22"/>
        </w:rPr>
      </w:pPr>
      <w:r w:rsidRPr="00EF5D8E">
        <w:rPr>
          <w:rFonts w:asciiTheme="minorHAnsi" w:eastAsia="TimesNewRoman" w:hAnsiTheme="minorHAnsi" w:cstheme="minorHAnsi"/>
          <w:sz w:val="22"/>
          <w:szCs w:val="22"/>
        </w:rPr>
        <w:t>Odstąpienie od umowy przez którąkolwiek ze stron nie pozbawia Zamawiającego uprawnienia do dochodzenia od Wykonawcy zapłaty zastrzeżonych kar umownych z tytułu nienależytego wykonania zobowiązania, wynikających z okoliczności mających miejsce przed odstąpieniem przez Zamawiającego od umowy lub kary umownej z tytułu niewykonania umowy.</w:t>
      </w:r>
    </w:p>
    <w:p w14:paraId="625387EE" w14:textId="77777777" w:rsidR="00C45717" w:rsidRPr="00837C3A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  <w:r w:rsidRPr="00837C3A">
        <w:rPr>
          <w:rFonts w:asciiTheme="minorHAnsi" w:eastAsia="TimesNewRoman" w:hAnsiTheme="minorHAnsi" w:cstheme="minorHAnsi"/>
          <w:b/>
          <w:bCs/>
        </w:rPr>
        <w:lastRenderedPageBreak/>
        <w:t>§5</w:t>
      </w:r>
    </w:p>
    <w:p w14:paraId="3992A481" w14:textId="145BEB42" w:rsidR="00C45717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  <w:r w:rsidRPr="00837C3A">
        <w:rPr>
          <w:rFonts w:asciiTheme="minorHAnsi" w:eastAsia="TimesNewRoman" w:hAnsiTheme="minorHAnsi" w:cstheme="minorHAnsi"/>
          <w:b/>
          <w:bCs/>
        </w:rPr>
        <w:t>Zmiany umowy, odstąpienie od umowy i rozwiązanie umowy</w:t>
      </w:r>
    </w:p>
    <w:p w14:paraId="49BDCA0C" w14:textId="77777777" w:rsidR="00C45717" w:rsidRPr="00CA659D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  <w:sz w:val="16"/>
          <w:szCs w:val="16"/>
        </w:rPr>
      </w:pPr>
      <w:r>
        <w:rPr>
          <w:rFonts w:asciiTheme="minorHAnsi" w:eastAsia="TimesNewRoman" w:hAnsiTheme="minorHAnsi" w:cstheme="minorHAnsi"/>
          <w:b/>
          <w:bCs/>
          <w:sz w:val="16"/>
          <w:szCs w:val="16"/>
        </w:rPr>
        <w:t>`</w:t>
      </w:r>
    </w:p>
    <w:p w14:paraId="10FCF864" w14:textId="255D0DD5" w:rsidR="00C45717" w:rsidRPr="00036452" w:rsidRDefault="00C45717" w:rsidP="00C45717">
      <w:pPr>
        <w:pStyle w:val="Akapitzlist"/>
        <w:numPr>
          <w:ilvl w:val="0"/>
          <w:numId w:val="13"/>
        </w:numPr>
        <w:autoSpaceDE w:val="0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4248">
        <w:rPr>
          <w:rFonts w:asciiTheme="minorHAnsi" w:eastAsia="TimesNewRoman" w:hAnsiTheme="minorHAnsi" w:cstheme="minorHAnsi"/>
          <w:sz w:val="22"/>
          <w:szCs w:val="22"/>
        </w:rPr>
        <w:t xml:space="preserve">Zmiany postanowień niniejszej umowy mogą nastąpić </w:t>
      </w:r>
      <w:r w:rsidRPr="00C24248">
        <w:rPr>
          <w:rFonts w:asciiTheme="minorHAnsi" w:hAnsiTheme="minorHAnsi" w:cstheme="minorHAnsi"/>
          <w:sz w:val="22"/>
          <w:szCs w:val="22"/>
          <w:lang w:eastAsia="ar-SA"/>
        </w:rPr>
        <w:t>w następującym zakresie</w:t>
      </w:r>
      <w:r w:rsidRPr="00C24248">
        <w:rPr>
          <w:rFonts w:asciiTheme="minorHAnsi" w:eastAsia="TimesNewRoman" w:hAnsiTheme="minorHAnsi" w:cstheme="minorHAnsi"/>
          <w:sz w:val="22"/>
          <w:szCs w:val="22"/>
        </w:rPr>
        <w:t>:</w:t>
      </w:r>
    </w:p>
    <w:p w14:paraId="53D1D97C" w14:textId="77777777" w:rsidR="00C45717" w:rsidRPr="00C24248" w:rsidRDefault="00C45717" w:rsidP="00C45717">
      <w:pPr>
        <w:numPr>
          <w:ilvl w:val="2"/>
          <w:numId w:val="17"/>
        </w:numPr>
        <w:suppressAutoHyphens/>
        <w:spacing w:line="276" w:lineRule="auto"/>
        <w:jc w:val="both"/>
        <w:rPr>
          <w:rFonts w:asciiTheme="minorHAnsi" w:hAnsiTheme="minorHAnsi" w:cstheme="minorHAnsi"/>
          <w:u w:val="single"/>
          <w:lang w:eastAsia="ar-SA"/>
        </w:rPr>
      </w:pPr>
      <w:r w:rsidRPr="00C24248">
        <w:rPr>
          <w:rFonts w:asciiTheme="minorHAnsi" w:hAnsiTheme="minorHAnsi" w:cstheme="minorHAnsi"/>
          <w:u w:val="single"/>
          <w:lang w:eastAsia="ar-SA"/>
        </w:rPr>
        <w:t>terminu realizacji zamówienia</w:t>
      </w:r>
    </w:p>
    <w:p w14:paraId="34915CFD" w14:textId="5B294318" w:rsidR="00C45717" w:rsidRPr="00C24248" w:rsidRDefault="00C45717" w:rsidP="00C45717">
      <w:pPr>
        <w:pStyle w:val="Akapitzlist"/>
        <w:suppressAutoHyphens/>
        <w:ind w:left="1056"/>
        <w:jc w:val="both"/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  <w:r w:rsidRPr="00C24248">
        <w:rPr>
          <w:rFonts w:asciiTheme="minorHAnsi" w:hAnsiTheme="minorHAnsi" w:cstheme="minorHAnsi"/>
          <w:sz w:val="22"/>
          <w:szCs w:val="22"/>
          <w:lang w:eastAsia="ar-SA"/>
        </w:rPr>
        <w:t>- w przypadku okoliczności, których Zamawiający działając z należytą starannością nie mógł przewidzieć (</w:t>
      </w:r>
      <w:r>
        <w:rPr>
          <w:rFonts w:asciiTheme="minorHAnsi" w:hAnsiTheme="minorHAnsi" w:cstheme="minorHAnsi"/>
          <w:sz w:val="22"/>
          <w:szCs w:val="22"/>
          <w:lang w:eastAsia="ar-SA"/>
        </w:rPr>
        <w:t>w szczególności</w:t>
      </w:r>
      <w:r w:rsidRPr="00C24248">
        <w:rPr>
          <w:rFonts w:asciiTheme="minorHAnsi" w:hAnsiTheme="minorHAnsi" w:cstheme="minorHAnsi"/>
          <w:sz w:val="22"/>
          <w:szCs w:val="22"/>
          <w:lang w:eastAsia="ar-SA"/>
        </w:rPr>
        <w:t xml:space="preserve"> związanych z Covid-19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, działaniami wojennymi na Ukrainie, </w:t>
      </w:r>
      <w:r w:rsidR="00C66DF3">
        <w:rPr>
          <w:rFonts w:asciiTheme="minorHAnsi" w:hAnsiTheme="minorHAnsi" w:cstheme="minorHAnsi"/>
          <w:sz w:val="22"/>
          <w:szCs w:val="22"/>
          <w:lang w:eastAsia="ar-SA"/>
        </w:rPr>
        <w:t>itp.</w:t>
      </w:r>
      <w:r w:rsidRPr="00C24248">
        <w:rPr>
          <w:rFonts w:asciiTheme="minorHAnsi" w:hAnsiTheme="minorHAnsi" w:cstheme="minorHAnsi"/>
          <w:sz w:val="22"/>
          <w:szCs w:val="22"/>
          <w:lang w:eastAsia="ar-SA"/>
        </w:rPr>
        <w:t>),</w:t>
      </w:r>
    </w:p>
    <w:p w14:paraId="47A921D0" w14:textId="77777777" w:rsidR="00C45717" w:rsidRPr="00C24248" w:rsidRDefault="00C45717" w:rsidP="00C45717">
      <w:pPr>
        <w:pStyle w:val="Akapitzlist"/>
        <w:suppressAutoHyphens/>
        <w:spacing w:after="120"/>
        <w:ind w:left="1056"/>
        <w:jc w:val="both"/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  <w:r w:rsidRPr="00C24248">
        <w:rPr>
          <w:rFonts w:asciiTheme="minorHAnsi" w:hAnsiTheme="minorHAnsi" w:cstheme="minorHAnsi"/>
          <w:sz w:val="22"/>
          <w:szCs w:val="22"/>
          <w:lang w:eastAsia="ar-SA"/>
        </w:rPr>
        <w:t xml:space="preserve">- w przypadku wystąpienia niezawinionych i niemożliwych do uniknięcie przez Wykonawcę opóźnień wynikających z działania siły wyższej (np. klęski żywiołowej), mającej bezpośredni wpływ na terminowość realizacji zamówienia, </w:t>
      </w:r>
    </w:p>
    <w:p w14:paraId="3E83027A" w14:textId="77777777" w:rsidR="00C45717" w:rsidRPr="00AA09F7" w:rsidRDefault="00C45717" w:rsidP="00C45717">
      <w:pPr>
        <w:pStyle w:val="Akapitzlist"/>
        <w:suppressAutoHyphens/>
        <w:ind w:left="105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24248">
        <w:rPr>
          <w:rFonts w:asciiTheme="minorHAnsi" w:hAnsiTheme="minorHAnsi" w:cstheme="minorHAnsi"/>
          <w:sz w:val="22"/>
          <w:szCs w:val="22"/>
          <w:lang w:eastAsia="ar-SA"/>
        </w:rPr>
        <w:t>-  w przypadku działania osób trzecich, nie będącego konsekwencją winy którejkolwiek ze stron, uniemożliwiających wykonanie zamówienia w terminie.</w:t>
      </w:r>
    </w:p>
    <w:p w14:paraId="4302DAF6" w14:textId="77777777" w:rsidR="00C45717" w:rsidRPr="00F51DA9" w:rsidRDefault="00C45717" w:rsidP="00C45717">
      <w:pPr>
        <w:numPr>
          <w:ilvl w:val="2"/>
          <w:numId w:val="17"/>
        </w:numPr>
        <w:suppressAutoHyphens/>
        <w:spacing w:line="276" w:lineRule="auto"/>
        <w:jc w:val="both"/>
        <w:rPr>
          <w:rFonts w:asciiTheme="minorHAnsi" w:hAnsiTheme="minorHAnsi" w:cstheme="minorHAnsi"/>
          <w:u w:val="single"/>
          <w:lang w:eastAsia="ar-SA"/>
        </w:rPr>
      </w:pPr>
      <w:r w:rsidRPr="00F51DA9">
        <w:rPr>
          <w:rFonts w:asciiTheme="minorHAnsi" w:hAnsiTheme="minorHAnsi" w:cstheme="minorHAnsi"/>
          <w:u w:val="single"/>
          <w:lang w:eastAsia="ar-SA"/>
        </w:rPr>
        <w:t xml:space="preserve">sposobu realizacji zamówienia </w:t>
      </w:r>
    </w:p>
    <w:p w14:paraId="5F96E4A2" w14:textId="58FFD9F7" w:rsidR="00C45717" w:rsidRPr="00412292" w:rsidRDefault="00C45717" w:rsidP="00C45717">
      <w:pPr>
        <w:pStyle w:val="Akapitzlist"/>
        <w:suppressAutoHyphens/>
        <w:ind w:left="105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51DA9">
        <w:rPr>
          <w:rFonts w:asciiTheme="minorHAnsi" w:hAnsiTheme="minorHAnsi" w:cstheme="minorHAnsi"/>
          <w:sz w:val="22"/>
          <w:szCs w:val="22"/>
          <w:lang w:eastAsia="ar-SA"/>
        </w:rPr>
        <w:t>- w przypadku okoliczności, których Zamawiający działając z należytą starannością nie mógł przewidzieć (w szczególności związanych z Covid-19, działaniami wojennymi na Ukrainie, itp.),</w:t>
      </w:r>
    </w:p>
    <w:p w14:paraId="3ACE0FD1" w14:textId="75196EAE" w:rsidR="00C45717" w:rsidRPr="00C24248" w:rsidRDefault="00C45717" w:rsidP="00C45717">
      <w:pPr>
        <w:numPr>
          <w:ilvl w:val="2"/>
          <w:numId w:val="17"/>
        </w:numPr>
        <w:suppressAutoHyphens/>
        <w:spacing w:line="276" w:lineRule="auto"/>
        <w:jc w:val="both"/>
        <w:rPr>
          <w:rFonts w:asciiTheme="minorHAnsi" w:hAnsiTheme="minorHAnsi" w:cstheme="minorHAnsi"/>
          <w:u w:val="single"/>
          <w:lang w:eastAsia="ar-SA"/>
        </w:rPr>
      </w:pPr>
      <w:r w:rsidRPr="00C24248">
        <w:rPr>
          <w:rFonts w:asciiTheme="minorHAnsi" w:hAnsiTheme="minorHAnsi" w:cstheme="minorHAnsi"/>
          <w:lang w:eastAsia="ar-SA"/>
        </w:rPr>
        <w:t xml:space="preserve"> </w:t>
      </w:r>
      <w:r w:rsidR="00107FDE">
        <w:rPr>
          <w:rFonts w:asciiTheme="minorHAnsi" w:hAnsiTheme="minorHAnsi" w:cstheme="minorHAnsi"/>
          <w:u w:val="single"/>
          <w:lang w:eastAsia="ar-SA"/>
        </w:rPr>
        <w:t>osób skierowanych do realizacji zamówienia</w:t>
      </w:r>
    </w:p>
    <w:p w14:paraId="6503B1BE" w14:textId="77777777" w:rsidR="00DE170B" w:rsidRDefault="00C45717" w:rsidP="00DE170B">
      <w:pPr>
        <w:pStyle w:val="Akapitzlist"/>
        <w:suppressAutoHyphens/>
        <w:ind w:left="1072"/>
        <w:rPr>
          <w:rFonts w:asciiTheme="minorHAnsi" w:hAnsiTheme="minorHAnsi" w:cstheme="minorHAnsi"/>
          <w:sz w:val="22"/>
          <w:szCs w:val="22"/>
          <w:lang w:eastAsia="ar-SA"/>
        </w:rPr>
      </w:pPr>
      <w:r w:rsidRPr="00C24248">
        <w:rPr>
          <w:rFonts w:asciiTheme="minorHAnsi" w:hAnsiTheme="minorHAnsi" w:cstheme="minorHAnsi"/>
          <w:sz w:val="22"/>
          <w:szCs w:val="22"/>
          <w:lang w:eastAsia="ar-SA"/>
        </w:rPr>
        <w:t>- w przypadku uzasadnionego wniosku Wykonawcy</w:t>
      </w:r>
      <w:r w:rsidR="00DE170B">
        <w:rPr>
          <w:rFonts w:asciiTheme="minorHAnsi" w:hAnsiTheme="minorHAnsi" w:cstheme="minorHAnsi"/>
          <w:sz w:val="22"/>
          <w:szCs w:val="22"/>
          <w:lang w:eastAsia="ar-SA"/>
        </w:rPr>
        <w:t xml:space="preserve"> (dot. wystąpienia zdarzenia losowego, nie możliwego do przewidzenia na etapie składania ofert)</w:t>
      </w:r>
      <w:r w:rsidRPr="00C24248">
        <w:rPr>
          <w:rFonts w:asciiTheme="minorHAnsi" w:hAnsiTheme="minorHAnsi" w:cstheme="minorHAnsi"/>
          <w:sz w:val="22"/>
          <w:szCs w:val="22"/>
          <w:lang w:eastAsia="ar-SA"/>
        </w:rPr>
        <w:t xml:space="preserve"> pod warunkiem wyrażenia zgody przez Zamawiającego na zmianę</w:t>
      </w:r>
      <w:r w:rsidR="00107FDE">
        <w:rPr>
          <w:rFonts w:asciiTheme="minorHAnsi" w:hAnsiTheme="minorHAnsi" w:cstheme="minorHAnsi"/>
          <w:sz w:val="22"/>
          <w:szCs w:val="22"/>
          <w:lang w:eastAsia="ar-SA"/>
        </w:rPr>
        <w:t xml:space="preserve"> osoby</w:t>
      </w:r>
      <w:r w:rsidR="00DE170B">
        <w:rPr>
          <w:rFonts w:asciiTheme="minorHAnsi" w:hAnsiTheme="minorHAnsi" w:cstheme="minorHAnsi"/>
          <w:sz w:val="22"/>
          <w:szCs w:val="22"/>
          <w:lang w:eastAsia="ar-SA"/>
        </w:rPr>
        <w:t>.</w:t>
      </w:r>
      <w:r w:rsidR="00107FDE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0E418D29" w14:textId="0E4528B7" w:rsidR="00C45717" w:rsidRDefault="00DE170B" w:rsidP="00DE170B">
      <w:pPr>
        <w:pStyle w:val="Akapitzlist"/>
        <w:suppressAutoHyphens/>
        <w:ind w:left="1072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O</w:t>
      </w:r>
      <w:r w:rsidR="00107FDE">
        <w:rPr>
          <w:rFonts w:asciiTheme="minorHAnsi" w:hAnsiTheme="minorHAnsi" w:cstheme="minorHAnsi"/>
          <w:sz w:val="22"/>
          <w:szCs w:val="22"/>
          <w:lang w:eastAsia="ar-SA"/>
        </w:rPr>
        <w:t>soba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proponowana w zastępstwie</w:t>
      </w:r>
      <w:r w:rsidR="00C45717" w:rsidRPr="00C24248">
        <w:rPr>
          <w:rFonts w:asciiTheme="minorHAnsi" w:hAnsiTheme="minorHAnsi" w:cstheme="minorHAnsi"/>
          <w:sz w:val="22"/>
          <w:szCs w:val="22"/>
          <w:lang w:eastAsia="ar-SA"/>
        </w:rPr>
        <w:t xml:space="preserve"> musi</w:t>
      </w:r>
      <w:r w:rsidR="00C66DF3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C45717" w:rsidRPr="00C24248">
        <w:rPr>
          <w:rFonts w:asciiTheme="minorHAnsi" w:hAnsiTheme="minorHAnsi" w:cstheme="minorHAnsi"/>
          <w:sz w:val="22"/>
          <w:szCs w:val="22"/>
          <w:lang w:eastAsia="ar-SA"/>
        </w:rPr>
        <w:t xml:space="preserve">jednakże spełniać </w:t>
      </w:r>
      <w:r w:rsidR="00C45717" w:rsidRPr="00C24248">
        <w:rPr>
          <w:rFonts w:asciiTheme="minorHAnsi" w:hAnsiTheme="minorHAnsi" w:cstheme="minorHAnsi"/>
          <w:sz w:val="22"/>
          <w:szCs w:val="22"/>
        </w:rPr>
        <w:t>co najmniej takie same</w:t>
      </w:r>
      <w:r w:rsidR="00C45717" w:rsidRPr="00C24248">
        <w:rPr>
          <w:rFonts w:asciiTheme="minorHAnsi" w:hAnsiTheme="minorHAnsi" w:cstheme="minorHAnsi"/>
          <w:sz w:val="22"/>
          <w:szCs w:val="22"/>
          <w:lang w:eastAsia="ar-SA"/>
        </w:rPr>
        <w:t xml:space="preserve"> warunki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udziału w postępowaniu</w:t>
      </w:r>
      <w:r w:rsidR="00C45717" w:rsidRPr="00C24248">
        <w:rPr>
          <w:rFonts w:asciiTheme="minorHAnsi" w:hAnsiTheme="minorHAnsi" w:cstheme="minorHAnsi"/>
          <w:sz w:val="22"/>
          <w:szCs w:val="22"/>
          <w:lang w:eastAsia="ar-SA"/>
        </w:rPr>
        <w:t xml:space="preserve"> jak</w:t>
      </w:r>
      <w:r w:rsidR="00107FDE">
        <w:rPr>
          <w:rFonts w:asciiTheme="minorHAnsi" w:hAnsiTheme="minorHAnsi" w:cstheme="minorHAnsi"/>
          <w:sz w:val="22"/>
          <w:szCs w:val="22"/>
          <w:lang w:eastAsia="ar-SA"/>
        </w:rPr>
        <w:t xml:space="preserve"> osoba</w:t>
      </w:r>
      <w:r w:rsidR="00C45717" w:rsidRPr="00C24248">
        <w:rPr>
          <w:rFonts w:asciiTheme="minorHAnsi" w:hAnsiTheme="minorHAnsi" w:cstheme="minorHAnsi"/>
          <w:sz w:val="22"/>
          <w:szCs w:val="22"/>
          <w:lang w:eastAsia="ar-SA"/>
        </w:rPr>
        <w:t xml:space="preserve"> pierwotn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ie wskazana i posiadać doświadczenie nie mniejsze niż osoba pierwotnie wskazana, oceniane według tych samych kryteriów, które zostały zastosowane przy ocenie ofert </w:t>
      </w:r>
      <w:r w:rsidR="00C45717" w:rsidRPr="00C24248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03D11545" w14:textId="77777777" w:rsidR="00C45717" w:rsidRPr="003510F4" w:rsidRDefault="00C45717" w:rsidP="00C45717">
      <w:pPr>
        <w:pStyle w:val="Akapitzlist"/>
        <w:suppressAutoHyphens/>
        <w:spacing w:after="120"/>
        <w:ind w:left="1072"/>
        <w:jc w:val="both"/>
        <w:rPr>
          <w:rFonts w:asciiTheme="minorHAnsi" w:hAnsiTheme="minorHAnsi" w:cstheme="minorHAnsi"/>
          <w:sz w:val="16"/>
          <w:szCs w:val="16"/>
          <w:lang w:eastAsia="ar-SA"/>
        </w:rPr>
      </w:pPr>
    </w:p>
    <w:p w14:paraId="0729B476" w14:textId="4038A341" w:rsidR="00C45717" w:rsidRPr="00837C3A" w:rsidRDefault="00C45717" w:rsidP="00C45717">
      <w:pPr>
        <w:pStyle w:val="Akapitzlist"/>
        <w:numPr>
          <w:ilvl w:val="0"/>
          <w:numId w:val="7"/>
        </w:numPr>
        <w:suppressAutoHyphens/>
        <w:spacing w:after="120" w:line="276" w:lineRule="auto"/>
        <w:ind w:left="720"/>
        <w:contextualSpacing w:val="0"/>
        <w:jc w:val="both"/>
        <w:rPr>
          <w:rFonts w:asciiTheme="minorHAnsi" w:hAnsiTheme="minorHAnsi" w:cstheme="minorHAnsi"/>
          <w:sz w:val="22"/>
          <w:szCs w:val="20"/>
          <w:lang w:eastAsia="ar-SA"/>
        </w:rPr>
      </w:pPr>
      <w:r w:rsidRPr="00837C3A">
        <w:rPr>
          <w:rFonts w:asciiTheme="minorHAnsi" w:hAnsiTheme="minorHAnsi" w:cstheme="minorHAnsi"/>
          <w:sz w:val="22"/>
          <w:szCs w:val="20"/>
          <w:lang w:eastAsia="ar-SA"/>
        </w:rPr>
        <w:t>Zmiany, o których wyżej mowa wymagają formy pisemnej w drodze aneksu do umowy pod rygorem nieważności.</w:t>
      </w:r>
    </w:p>
    <w:p w14:paraId="65FCD5C7" w14:textId="77777777" w:rsidR="00C45717" w:rsidRPr="00837C3A" w:rsidRDefault="00C45717" w:rsidP="00C45717">
      <w:pPr>
        <w:pStyle w:val="Akapitzlist"/>
        <w:numPr>
          <w:ilvl w:val="0"/>
          <w:numId w:val="7"/>
        </w:numPr>
        <w:suppressAutoHyphens/>
        <w:spacing w:line="276" w:lineRule="auto"/>
        <w:ind w:left="720"/>
        <w:contextualSpacing w:val="0"/>
        <w:jc w:val="both"/>
        <w:rPr>
          <w:rFonts w:asciiTheme="minorHAnsi" w:hAnsiTheme="minorHAnsi" w:cstheme="minorHAnsi"/>
          <w:sz w:val="22"/>
          <w:szCs w:val="20"/>
          <w:lang w:eastAsia="ar-SA"/>
        </w:rPr>
      </w:pPr>
      <w:r w:rsidRPr="00837C3A">
        <w:rPr>
          <w:rFonts w:asciiTheme="minorHAnsi" w:hAnsiTheme="minorHAnsi" w:cstheme="minorHAnsi"/>
          <w:sz w:val="22"/>
          <w:szCs w:val="20"/>
          <w:lang w:eastAsia="ar-SA"/>
        </w:rPr>
        <w:t>Nie stanowi zmiany umowy w szczególności:</w:t>
      </w:r>
    </w:p>
    <w:p w14:paraId="2FA21500" w14:textId="77777777" w:rsidR="00C45717" w:rsidRPr="00837C3A" w:rsidRDefault="00C45717" w:rsidP="00C45717">
      <w:pPr>
        <w:pStyle w:val="Akapitzlist"/>
        <w:numPr>
          <w:ilvl w:val="0"/>
          <w:numId w:val="15"/>
        </w:numPr>
        <w:suppressAutoHyphens/>
        <w:ind w:hanging="357"/>
        <w:contextualSpacing w:val="0"/>
        <w:jc w:val="both"/>
        <w:rPr>
          <w:rFonts w:asciiTheme="minorHAnsi" w:hAnsiTheme="minorHAnsi" w:cstheme="minorHAnsi"/>
          <w:sz w:val="22"/>
          <w:szCs w:val="20"/>
          <w:lang w:eastAsia="ar-SA"/>
        </w:rPr>
      </w:pPr>
      <w:r w:rsidRPr="00837C3A">
        <w:rPr>
          <w:rFonts w:asciiTheme="minorHAnsi" w:hAnsiTheme="minorHAnsi" w:cstheme="minorHAnsi"/>
          <w:sz w:val="22"/>
          <w:szCs w:val="20"/>
          <w:lang w:eastAsia="ar-SA"/>
        </w:rPr>
        <w:t>zmiana danych związanych z obsługą administracyjno-organizacyjną umowy (np. zmiana nr rachunku bankowego),</w:t>
      </w:r>
    </w:p>
    <w:p w14:paraId="780C7571" w14:textId="77777777" w:rsidR="00C45717" w:rsidRPr="00837C3A" w:rsidRDefault="00C45717" w:rsidP="00C45717">
      <w:pPr>
        <w:pStyle w:val="Akapitzlist"/>
        <w:numPr>
          <w:ilvl w:val="0"/>
          <w:numId w:val="15"/>
        </w:numPr>
        <w:suppressAutoHyphens/>
        <w:ind w:hanging="357"/>
        <w:contextualSpacing w:val="0"/>
        <w:jc w:val="both"/>
        <w:rPr>
          <w:rFonts w:asciiTheme="minorHAnsi" w:hAnsiTheme="minorHAnsi" w:cstheme="minorHAnsi"/>
          <w:sz w:val="22"/>
          <w:szCs w:val="20"/>
          <w:lang w:eastAsia="ar-SA"/>
        </w:rPr>
      </w:pPr>
      <w:r w:rsidRPr="00837C3A">
        <w:rPr>
          <w:rFonts w:asciiTheme="minorHAnsi" w:hAnsiTheme="minorHAnsi" w:cstheme="minorHAnsi"/>
          <w:sz w:val="22"/>
          <w:szCs w:val="20"/>
          <w:lang w:eastAsia="ar-SA"/>
        </w:rPr>
        <w:t xml:space="preserve">zmiany danych teleadresowych, zmiany osób reprezentujących oraz wskazanych </w:t>
      </w:r>
      <w:r w:rsidRPr="00837C3A">
        <w:rPr>
          <w:rFonts w:asciiTheme="minorHAnsi" w:hAnsiTheme="minorHAnsi" w:cstheme="minorHAnsi"/>
          <w:sz w:val="22"/>
          <w:szCs w:val="20"/>
          <w:lang w:eastAsia="ar-SA"/>
        </w:rPr>
        <w:br/>
        <w:t>do kontaktów między Stronami,</w:t>
      </w:r>
    </w:p>
    <w:p w14:paraId="11026518" w14:textId="77777777" w:rsidR="00C45717" w:rsidRPr="005D717C" w:rsidRDefault="00C45717" w:rsidP="00C45717">
      <w:pPr>
        <w:pStyle w:val="Akapitzlist"/>
        <w:numPr>
          <w:ilvl w:val="0"/>
          <w:numId w:val="7"/>
        </w:numPr>
        <w:suppressAutoHyphens/>
        <w:spacing w:line="276" w:lineRule="auto"/>
        <w:ind w:left="720"/>
        <w:contextualSpacing w:val="0"/>
        <w:jc w:val="both"/>
        <w:rPr>
          <w:rFonts w:asciiTheme="minorHAnsi" w:hAnsiTheme="minorHAnsi" w:cstheme="minorHAnsi"/>
          <w:sz w:val="22"/>
          <w:szCs w:val="20"/>
          <w:lang w:eastAsia="ar-SA"/>
        </w:rPr>
      </w:pPr>
      <w:r w:rsidRPr="00837C3A">
        <w:rPr>
          <w:rFonts w:asciiTheme="minorHAnsi" w:hAnsiTheme="minorHAnsi" w:cstheme="minorHAnsi"/>
          <w:sz w:val="22"/>
          <w:szCs w:val="20"/>
          <w:lang w:eastAsia="ar-SA"/>
        </w:rPr>
        <w:t>W trakcie trwania umowy do pisemnego powiadamiania Zamawiającego o:</w:t>
      </w:r>
    </w:p>
    <w:p w14:paraId="23ECF2B5" w14:textId="77777777" w:rsidR="00C45717" w:rsidRPr="00837C3A" w:rsidRDefault="00C45717" w:rsidP="00C45717">
      <w:pPr>
        <w:pStyle w:val="Akapitzlist"/>
        <w:numPr>
          <w:ilvl w:val="0"/>
          <w:numId w:val="16"/>
        </w:numPr>
        <w:suppressAutoHyphens/>
        <w:ind w:hanging="357"/>
        <w:contextualSpacing w:val="0"/>
        <w:jc w:val="both"/>
        <w:rPr>
          <w:rFonts w:asciiTheme="minorHAnsi" w:hAnsiTheme="minorHAnsi" w:cstheme="minorHAnsi"/>
          <w:sz w:val="22"/>
          <w:szCs w:val="20"/>
          <w:lang w:eastAsia="ar-SA"/>
        </w:rPr>
      </w:pPr>
      <w:r w:rsidRPr="00837C3A">
        <w:rPr>
          <w:rFonts w:asciiTheme="minorHAnsi" w:hAnsiTheme="minorHAnsi" w:cstheme="minorHAnsi"/>
          <w:sz w:val="22"/>
          <w:szCs w:val="20"/>
          <w:lang w:eastAsia="ar-SA"/>
        </w:rPr>
        <w:t>zmianie siedziby lub nazwy firmy,</w:t>
      </w:r>
    </w:p>
    <w:p w14:paraId="5427CAF1" w14:textId="77777777" w:rsidR="00C45717" w:rsidRPr="00837C3A" w:rsidRDefault="00C45717" w:rsidP="00C45717">
      <w:pPr>
        <w:pStyle w:val="Akapitzlist"/>
        <w:numPr>
          <w:ilvl w:val="0"/>
          <w:numId w:val="16"/>
        </w:numPr>
        <w:suppressAutoHyphens/>
        <w:ind w:hanging="357"/>
        <w:contextualSpacing w:val="0"/>
        <w:jc w:val="both"/>
        <w:rPr>
          <w:rFonts w:asciiTheme="minorHAnsi" w:hAnsiTheme="minorHAnsi" w:cstheme="minorHAnsi"/>
          <w:sz w:val="22"/>
          <w:szCs w:val="20"/>
          <w:lang w:eastAsia="ar-SA"/>
        </w:rPr>
      </w:pPr>
      <w:r w:rsidRPr="00837C3A">
        <w:rPr>
          <w:rFonts w:asciiTheme="minorHAnsi" w:hAnsiTheme="minorHAnsi" w:cstheme="minorHAnsi"/>
          <w:sz w:val="22"/>
          <w:szCs w:val="20"/>
          <w:lang w:eastAsia="ar-SA"/>
        </w:rPr>
        <w:t>zmianie osób reprezentujących,</w:t>
      </w:r>
    </w:p>
    <w:p w14:paraId="15A15A71" w14:textId="77777777" w:rsidR="00C45717" w:rsidRPr="00837C3A" w:rsidRDefault="00C45717" w:rsidP="00C45717">
      <w:pPr>
        <w:pStyle w:val="Akapitzlist"/>
        <w:numPr>
          <w:ilvl w:val="0"/>
          <w:numId w:val="16"/>
        </w:numPr>
        <w:suppressAutoHyphens/>
        <w:ind w:hanging="357"/>
        <w:contextualSpacing w:val="0"/>
        <w:jc w:val="both"/>
        <w:rPr>
          <w:rFonts w:asciiTheme="minorHAnsi" w:hAnsiTheme="minorHAnsi" w:cstheme="minorHAnsi"/>
          <w:sz w:val="22"/>
          <w:szCs w:val="20"/>
          <w:lang w:eastAsia="ar-SA"/>
        </w:rPr>
      </w:pPr>
      <w:r w:rsidRPr="00837C3A">
        <w:rPr>
          <w:rFonts w:asciiTheme="minorHAnsi" w:hAnsiTheme="minorHAnsi" w:cstheme="minorHAnsi"/>
          <w:sz w:val="22"/>
          <w:szCs w:val="20"/>
          <w:lang w:eastAsia="ar-SA"/>
        </w:rPr>
        <w:t>ogłoszeniu upadłości,</w:t>
      </w:r>
    </w:p>
    <w:p w14:paraId="6A176130" w14:textId="77777777" w:rsidR="00C45717" w:rsidRPr="00837C3A" w:rsidRDefault="00C45717" w:rsidP="00C45717">
      <w:pPr>
        <w:pStyle w:val="Akapitzlist"/>
        <w:numPr>
          <w:ilvl w:val="0"/>
          <w:numId w:val="16"/>
        </w:numPr>
        <w:suppressAutoHyphens/>
        <w:ind w:hanging="357"/>
        <w:contextualSpacing w:val="0"/>
        <w:jc w:val="both"/>
        <w:rPr>
          <w:rFonts w:asciiTheme="minorHAnsi" w:hAnsiTheme="minorHAnsi" w:cstheme="minorHAnsi"/>
          <w:sz w:val="22"/>
          <w:szCs w:val="20"/>
          <w:lang w:eastAsia="ar-SA"/>
        </w:rPr>
      </w:pPr>
      <w:r w:rsidRPr="00837C3A">
        <w:rPr>
          <w:rFonts w:asciiTheme="minorHAnsi" w:hAnsiTheme="minorHAnsi" w:cstheme="minorHAnsi"/>
          <w:sz w:val="22"/>
          <w:szCs w:val="20"/>
          <w:lang w:eastAsia="ar-SA"/>
        </w:rPr>
        <w:t>ogłoszeniu likwidacji,</w:t>
      </w:r>
    </w:p>
    <w:p w14:paraId="1DF85ADC" w14:textId="77777777" w:rsidR="00C45717" w:rsidRPr="00837C3A" w:rsidRDefault="00C45717" w:rsidP="00C45717">
      <w:pPr>
        <w:pStyle w:val="Akapitzlist"/>
        <w:numPr>
          <w:ilvl w:val="0"/>
          <w:numId w:val="16"/>
        </w:numPr>
        <w:suppressAutoHyphens/>
        <w:ind w:hanging="357"/>
        <w:contextualSpacing w:val="0"/>
        <w:jc w:val="both"/>
        <w:rPr>
          <w:rFonts w:asciiTheme="minorHAnsi" w:hAnsiTheme="minorHAnsi" w:cstheme="minorHAnsi"/>
          <w:sz w:val="22"/>
          <w:szCs w:val="20"/>
          <w:lang w:eastAsia="ar-SA"/>
        </w:rPr>
      </w:pPr>
      <w:r w:rsidRPr="00837C3A">
        <w:rPr>
          <w:rFonts w:asciiTheme="minorHAnsi" w:hAnsiTheme="minorHAnsi" w:cstheme="minorHAnsi"/>
          <w:sz w:val="22"/>
          <w:szCs w:val="20"/>
          <w:lang w:eastAsia="ar-SA"/>
        </w:rPr>
        <w:t>zawieszeniu działalności,</w:t>
      </w:r>
    </w:p>
    <w:p w14:paraId="5BC27D64" w14:textId="77777777" w:rsidR="00C45717" w:rsidRPr="005D717C" w:rsidRDefault="00C45717" w:rsidP="00C45717">
      <w:pPr>
        <w:pStyle w:val="Akapitzlist"/>
        <w:numPr>
          <w:ilvl w:val="0"/>
          <w:numId w:val="16"/>
        </w:numPr>
        <w:suppressAutoHyphens/>
        <w:ind w:hanging="357"/>
        <w:contextualSpacing w:val="0"/>
        <w:jc w:val="both"/>
        <w:rPr>
          <w:rFonts w:asciiTheme="minorHAnsi" w:hAnsiTheme="minorHAnsi" w:cstheme="minorHAnsi"/>
          <w:sz w:val="22"/>
          <w:szCs w:val="20"/>
          <w:lang w:eastAsia="ar-SA"/>
        </w:rPr>
      </w:pPr>
      <w:r w:rsidRPr="00837C3A">
        <w:rPr>
          <w:rFonts w:asciiTheme="minorHAnsi" w:hAnsiTheme="minorHAnsi" w:cstheme="minorHAnsi"/>
          <w:sz w:val="22"/>
          <w:szCs w:val="20"/>
          <w:lang w:eastAsia="ar-SA"/>
        </w:rPr>
        <w:t>wszczęciu postępowania układowego, w którym uczestniczy Wykonawca.</w:t>
      </w:r>
    </w:p>
    <w:p w14:paraId="4F514C81" w14:textId="72F64498" w:rsidR="00C45717" w:rsidRPr="005D717C" w:rsidRDefault="00C45717" w:rsidP="00C45717">
      <w:pPr>
        <w:pStyle w:val="Akapitzlist"/>
        <w:numPr>
          <w:ilvl w:val="0"/>
          <w:numId w:val="7"/>
        </w:numPr>
        <w:suppressAutoHyphens/>
        <w:ind w:left="720"/>
        <w:contextualSpacing w:val="0"/>
        <w:jc w:val="both"/>
        <w:rPr>
          <w:rFonts w:asciiTheme="minorHAnsi" w:hAnsiTheme="minorHAnsi" w:cstheme="minorHAnsi"/>
          <w:sz w:val="22"/>
          <w:szCs w:val="20"/>
          <w:lang w:eastAsia="ar-SA"/>
        </w:rPr>
      </w:pPr>
      <w:r w:rsidRPr="005D717C">
        <w:rPr>
          <w:rFonts w:asciiTheme="minorHAnsi" w:hAnsiTheme="minorHAnsi" w:cstheme="minorHAnsi"/>
          <w:sz w:val="22"/>
          <w:szCs w:val="20"/>
          <w:lang w:eastAsia="ar-SA"/>
        </w:rPr>
        <w:t>Zamawiającemu przysługuje prawo odstąpienia od Umowy bez jakichkolwiek roszczeń</w:t>
      </w:r>
      <w:r w:rsidRPr="005D717C">
        <w:rPr>
          <w:rFonts w:asciiTheme="minorHAnsi" w:hAnsiTheme="minorHAnsi" w:cstheme="minorHAnsi"/>
          <w:sz w:val="22"/>
          <w:szCs w:val="22"/>
        </w:rPr>
        <w:t xml:space="preserve"> Wykonawcy</w:t>
      </w:r>
      <w:r w:rsidR="000C12AD">
        <w:rPr>
          <w:rFonts w:asciiTheme="minorHAnsi" w:hAnsiTheme="minorHAnsi" w:cstheme="minorHAnsi"/>
          <w:sz w:val="22"/>
          <w:szCs w:val="22"/>
        </w:rPr>
        <w:t xml:space="preserve"> (z wyjątkiem wynagrodzenia należnego za część zamówienia prawidłowo wykonaną do dnia odstąpienia)</w:t>
      </w:r>
      <w:r w:rsidRPr="005D717C">
        <w:rPr>
          <w:rFonts w:asciiTheme="minorHAnsi" w:hAnsiTheme="minorHAnsi" w:cstheme="minorHAnsi"/>
          <w:sz w:val="22"/>
          <w:szCs w:val="22"/>
        </w:rPr>
        <w:t xml:space="preserve"> ze skutkiem natychmiastowym:</w:t>
      </w:r>
    </w:p>
    <w:p w14:paraId="7CF0CF45" w14:textId="77777777" w:rsidR="00C45717" w:rsidRPr="00107FDE" w:rsidRDefault="00C45717" w:rsidP="00C45717">
      <w:pPr>
        <w:numPr>
          <w:ilvl w:val="0"/>
          <w:numId w:val="8"/>
        </w:numPr>
        <w:tabs>
          <w:tab w:val="clear" w:pos="1134"/>
          <w:tab w:val="left" w:pos="360"/>
          <w:tab w:val="num" w:pos="8930"/>
        </w:tabs>
        <w:suppressAutoHyphens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7FDE">
        <w:rPr>
          <w:rFonts w:asciiTheme="minorHAnsi" w:hAnsiTheme="minorHAnsi" w:cstheme="minorHAnsi"/>
          <w:sz w:val="22"/>
          <w:szCs w:val="22"/>
        </w:rPr>
        <w:t>gdy Wykonawcę postawiono w stan likwidacji lub upadłości</w:t>
      </w:r>
    </w:p>
    <w:p w14:paraId="3D4C852D" w14:textId="77777777" w:rsidR="00C45717" w:rsidRPr="00107FDE" w:rsidRDefault="00C45717" w:rsidP="00C45717">
      <w:pPr>
        <w:numPr>
          <w:ilvl w:val="0"/>
          <w:numId w:val="8"/>
        </w:numPr>
        <w:tabs>
          <w:tab w:val="clear" w:pos="1134"/>
          <w:tab w:val="left" w:pos="360"/>
          <w:tab w:val="num" w:pos="8930"/>
        </w:tabs>
        <w:suppressAutoHyphens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7FDE">
        <w:rPr>
          <w:rFonts w:asciiTheme="minorHAnsi" w:hAnsiTheme="minorHAnsi" w:cstheme="minorHAnsi"/>
          <w:sz w:val="22"/>
          <w:szCs w:val="22"/>
        </w:rPr>
        <w:t>gdy zostanie wydany nakaz zajęcia majątku Wykonawcy,</w:t>
      </w:r>
    </w:p>
    <w:p w14:paraId="3B9DD39C" w14:textId="77777777" w:rsidR="00C45717" w:rsidRPr="00107FDE" w:rsidRDefault="00C45717" w:rsidP="00C45717">
      <w:pPr>
        <w:numPr>
          <w:ilvl w:val="0"/>
          <w:numId w:val="8"/>
        </w:numPr>
        <w:tabs>
          <w:tab w:val="clear" w:pos="1134"/>
          <w:tab w:val="left" w:pos="360"/>
          <w:tab w:val="num" w:pos="8930"/>
        </w:tabs>
        <w:suppressAutoHyphens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7FDE">
        <w:rPr>
          <w:rFonts w:asciiTheme="minorHAnsi" w:hAnsiTheme="minorHAnsi" w:cstheme="minorHAnsi"/>
          <w:sz w:val="22"/>
          <w:szCs w:val="22"/>
        </w:rPr>
        <w:t>gdy Wykonawca realizuje zamówienie z naruszeniem postanowień niniejszej umowy,</w:t>
      </w:r>
    </w:p>
    <w:p w14:paraId="30CBCD5B" w14:textId="57DBCEE7" w:rsidR="00C45717" w:rsidRPr="00107FDE" w:rsidRDefault="00C45717" w:rsidP="00C45717">
      <w:pPr>
        <w:numPr>
          <w:ilvl w:val="0"/>
          <w:numId w:val="8"/>
        </w:numPr>
        <w:tabs>
          <w:tab w:val="clear" w:pos="1134"/>
          <w:tab w:val="left" w:pos="360"/>
          <w:tab w:val="num" w:pos="8930"/>
        </w:tabs>
        <w:suppressAutoHyphens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107FDE">
        <w:rPr>
          <w:rFonts w:asciiTheme="minorHAnsi" w:hAnsiTheme="minorHAnsi" w:cstheme="minorHAnsi"/>
          <w:sz w:val="22"/>
          <w:szCs w:val="22"/>
        </w:rPr>
        <w:lastRenderedPageBreak/>
        <w:t xml:space="preserve">gdy Wykonawca z nieuzasadnionych przyczyn nie rozpoczął lub nie kontynuuje realizacji przedmiotu zamówienia po upływie wyznaczonego przez Zamawiającego dodatkowego (ostatecznego) terminu rozpoczęcia, bądź kontynuowania realizacji przedmiotu zamówienia, (wskazanego w pisemnym wezwaniu), co powoduje niemożność ukończenia przedmiotu zamówienia w terminie określonym w </w:t>
      </w:r>
      <w:r w:rsidRPr="00107FDE">
        <w:rPr>
          <w:rFonts w:asciiTheme="minorHAnsi" w:eastAsia="TimesNewRoman" w:hAnsiTheme="minorHAnsi" w:cstheme="minorHAnsi"/>
          <w:bCs/>
          <w:sz w:val="22"/>
          <w:szCs w:val="22"/>
        </w:rPr>
        <w:t xml:space="preserve"> §1 pkt. 3,</w:t>
      </w:r>
    </w:p>
    <w:p w14:paraId="1591F30E" w14:textId="77777777" w:rsidR="00C45717" w:rsidRPr="005D717C" w:rsidRDefault="00C45717" w:rsidP="00C45717">
      <w:pPr>
        <w:numPr>
          <w:ilvl w:val="0"/>
          <w:numId w:val="8"/>
        </w:numPr>
        <w:tabs>
          <w:tab w:val="clear" w:pos="1134"/>
          <w:tab w:val="left" w:pos="360"/>
          <w:tab w:val="num" w:pos="8930"/>
        </w:tabs>
        <w:suppressAutoHyphens/>
        <w:ind w:left="1135" w:hanging="284"/>
        <w:jc w:val="both"/>
        <w:rPr>
          <w:rFonts w:asciiTheme="minorHAnsi" w:hAnsiTheme="minorHAnsi" w:cstheme="minorHAnsi"/>
        </w:rPr>
      </w:pPr>
      <w:r w:rsidRPr="00107FDE">
        <w:rPr>
          <w:rFonts w:asciiTheme="minorHAnsi" w:eastAsia="TimesNewRoman" w:hAnsiTheme="minorHAnsi" w:cstheme="minorHAnsi"/>
          <w:bCs/>
          <w:sz w:val="22"/>
          <w:szCs w:val="22"/>
        </w:rPr>
        <w:t>gdy Wykonawca nie usunął stwierdzonych protokołem wad realizacji w przedmiocie zamówienia w terminie wskazanym pisemnie przez Zamawiającego</w:t>
      </w:r>
      <w:r w:rsidRPr="00837C3A">
        <w:rPr>
          <w:rFonts w:asciiTheme="minorHAnsi" w:eastAsia="TimesNewRoman" w:hAnsiTheme="minorHAnsi" w:cstheme="minorHAnsi"/>
          <w:bCs/>
        </w:rPr>
        <w:t>,</w:t>
      </w:r>
    </w:p>
    <w:p w14:paraId="1B260F25" w14:textId="77777777" w:rsidR="00C45717" w:rsidRPr="005D717C" w:rsidRDefault="00C45717" w:rsidP="00C45717">
      <w:pPr>
        <w:pStyle w:val="Akapitzlist"/>
        <w:numPr>
          <w:ilvl w:val="0"/>
          <w:numId w:val="7"/>
        </w:numPr>
        <w:suppressAutoHyphens/>
        <w:ind w:left="720"/>
        <w:contextualSpacing w:val="0"/>
        <w:jc w:val="both"/>
        <w:rPr>
          <w:rFonts w:asciiTheme="minorHAnsi" w:hAnsiTheme="minorHAnsi" w:cstheme="minorHAnsi"/>
          <w:sz w:val="22"/>
          <w:szCs w:val="20"/>
          <w:lang w:eastAsia="ar-SA"/>
        </w:rPr>
      </w:pPr>
      <w:r w:rsidRPr="005D717C">
        <w:rPr>
          <w:rFonts w:asciiTheme="minorHAnsi" w:hAnsiTheme="minorHAnsi" w:cstheme="minorHAnsi"/>
          <w:sz w:val="22"/>
          <w:szCs w:val="22"/>
        </w:rPr>
        <w:t>Zamawiający może odstąpić od umowy również w przypadku, gdy wystąpiła istotna zmiana okoliczności powodująca, że wykonanie umowy nie leży w interesie publicznym, czego nie można było przewidzieć w chwili jej zawarcia. Odstąpienie od umowy w tym przypadku może nastąpić w terminie 30 dni od dnia powzięcia wiadomości o powyższych okolicznościach.</w:t>
      </w:r>
    </w:p>
    <w:p w14:paraId="1E1FB49E" w14:textId="77777777" w:rsidR="00C45717" w:rsidRPr="005D717C" w:rsidRDefault="00C45717" w:rsidP="00C45717">
      <w:pPr>
        <w:pStyle w:val="Akapitzlist"/>
        <w:numPr>
          <w:ilvl w:val="0"/>
          <w:numId w:val="7"/>
        </w:numPr>
        <w:suppressAutoHyphens/>
        <w:ind w:left="720"/>
        <w:contextualSpacing w:val="0"/>
        <w:jc w:val="both"/>
        <w:rPr>
          <w:rFonts w:asciiTheme="minorHAnsi" w:hAnsiTheme="minorHAnsi" w:cstheme="minorHAnsi"/>
          <w:sz w:val="22"/>
          <w:szCs w:val="20"/>
          <w:lang w:eastAsia="ar-SA"/>
        </w:rPr>
      </w:pPr>
      <w:r w:rsidRPr="005D717C">
        <w:rPr>
          <w:rFonts w:asciiTheme="minorHAnsi" w:hAnsiTheme="minorHAnsi" w:cstheme="minorHAnsi"/>
          <w:sz w:val="22"/>
          <w:szCs w:val="22"/>
        </w:rPr>
        <w:t>Wykonawcy przysługuje prawo odstąpienia od Umowy w przypadku, gdy Zamawiający po otrzymaniu prawidłowo wystawionej faktury zalega z w wypłaceniem należności powyżej 90 dni.</w:t>
      </w:r>
    </w:p>
    <w:p w14:paraId="4160D163" w14:textId="77777777" w:rsidR="00C45717" w:rsidRPr="005D717C" w:rsidRDefault="00C45717" w:rsidP="00C45717">
      <w:pPr>
        <w:pStyle w:val="Akapitzlist"/>
        <w:numPr>
          <w:ilvl w:val="0"/>
          <w:numId w:val="7"/>
        </w:numPr>
        <w:suppressAutoHyphens/>
        <w:ind w:left="720"/>
        <w:contextualSpacing w:val="0"/>
        <w:jc w:val="both"/>
        <w:rPr>
          <w:rFonts w:asciiTheme="minorHAnsi" w:hAnsiTheme="minorHAnsi" w:cstheme="minorHAnsi"/>
          <w:sz w:val="22"/>
          <w:szCs w:val="20"/>
          <w:lang w:eastAsia="ar-SA"/>
        </w:rPr>
      </w:pPr>
      <w:r w:rsidRPr="005D717C">
        <w:rPr>
          <w:rFonts w:asciiTheme="minorHAnsi" w:hAnsiTheme="minorHAnsi" w:cstheme="minorHAnsi"/>
          <w:sz w:val="22"/>
          <w:szCs w:val="22"/>
        </w:rPr>
        <w:t xml:space="preserve"> Odstąpienie od Umowy powinno nastąpić w formie pisemnej pod rygorem nieważności takiego oświadczenia i powinno zawierać uzasadnienie. </w:t>
      </w:r>
    </w:p>
    <w:p w14:paraId="3A4DA173" w14:textId="77777777" w:rsidR="00C45717" w:rsidRPr="00F75116" w:rsidRDefault="00C45717" w:rsidP="00C45717">
      <w:pPr>
        <w:pStyle w:val="Akapitzlist"/>
        <w:numPr>
          <w:ilvl w:val="0"/>
          <w:numId w:val="7"/>
        </w:numPr>
        <w:suppressAutoHyphens/>
        <w:ind w:left="720"/>
        <w:contextualSpacing w:val="0"/>
        <w:jc w:val="both"/>
        <w:rPr>
          <w:rFonts w:asciiTheme="minorHAnsi" w:hAnsiTheme="minorHAnsi" w:cstheme="minorHAnsi"/>
          <w:sz w:val="22"/>
          <w:szCs w:val="20"/>
          <w:lang w:eastAsia="ar-SA"/>
        </w:rPr>
      </w:pPr>
      <w:r w:rsidRPr="005D717C">
        <w:rPr>
          <w:rFonts w:asciiTheme="minorHAnsi" w:hAnsiTheme="minorHAnsi" w:cstheme="minorHAnsi"/>
          <w:sz w:val="22"/>
          <w:szCs w:val="22"/>
        </w:rPr>
        <w:t>Po otrzymaniu przez Wykonawcę oświadczenia o odstąpieniu od umowy przez Zamawiającego, podejmie on niezwłocznie kroki mające na celu wstrzymanie już rozpoczętej realizacji w sposób umożliwiający zminimalizowanie kosztów.</w:t>
      </w:r>
    </w:p>
    <w:p w14:paraId="224865D7" w14:textId="77777777" w:rsidR="00C45717" w:rsidRPr="00CA659D" w:rsidRDefault="00C45717" w:rsidP="00BC4C83">
      <w:pPr>
        <w:autoSpaceDE w:val="0"/>
        <w:rPr>
          <w:rFonts w:asciiTheme="minorHAnsi" w:eastAsia="TimesNewRoman" w:hAnsiTheme="minorHAnsi" w:cstheme="minorHAnsi"/>
          <w:b/>
          <w:bCs/>
          <w:sz w:val="16"/>
          <w:szCs w:val="16"/>
        </w:rPr>
      </w:pPr>
    </w:p>
    <w:p w14:paraId="7131D046" w14:textId="77777777" w:rsidR="007528ED" w:rsidRDefault="007528ED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</w:p>
    <w:p w14:paraId="5C46BAB8" w14:textId="77777777" w:rsidR="007528ED" w:rsidRPr="00837C3A" w:rsidRDefault="007528ED" w:rsidP="007528ED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  <w:r>
        <w:rPr>
          <w:rFonts w:asciiTheme="minorHAnsi" w:eastAsia="TimesNewRoman" w:hAnsiTheme="minorHAnsi" w:cstheme="minorHAnsi"/>
          <w:b/>
          <w:bCs/>
        </w:rPr>
        <w:t>§ 6</w:t>
      </w:r>
    </w:p>
    <w:p w14:paraId="20761277" w14:textId="0A101B59" w:rsidR="007528ED" w:rsidRDefault="007528ED" w:rsidP="007528ED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  <w:r>
        <w:rPr>
          <w:rFonts w:asciiTheme="minorHAnsi" w:eastAsia="TimesNewRoman" w:hAnsiTheme="minorHAnsi" w:cstheme="minorHAnsi"/>
          <w:b/>
          <w:bCs/>
        </w:rPr>
        <w:t>Ochrona danych osobowych</w:t>
      </w:r>
    </w:p>
    <w:p w14:paraId="43D405E1" w14:textId="77777777" w:rsidR="007528ED" w:rsidRPr="00CA659D" w:rsidRDefault="007528ED" w:rsidP="007528ED">
      <w:pPr>
        <w:autoSpaceDE w:val="0"/>
        <w:rPr>
          <w:rFonts w:asciiTheme="minorHAnsi" w:eastAsia="TimesNewRoman" w:hAnsiTheme="minorHAnsi" w:cstheme="minorHAnsi"/>
          <w:b/>
          <w:bCs/>
          <w:sz w:val="16"/>
          <w:szCs w:val="16"/>
        </w:rPr>
      </w:pPr>
    </w:p>
    <w:p w14:paraId="759097E6" w14:textId="374F6F40" w:rsidR="007528ED" w:rsidRDefault="007528ED" w:rsidP="007528ED">
      <w:pPr>
        <w:pStyle w:val="Akapitzlist"/>
        <w:numPr>
          <w:ilvl w:val="0"/>
          <w:numId w:val="34"/>
        </w:numPr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powierza Wykonawcy przetwarzanie danych osobowych wyłącznie w celu realizacji niniejszej umowy.</w:t>
      </w:r>
    </w:p>
    <w:p w14:paraId="2C2D3748" w14:textId="0DFB46BF" w:rsidR="007528ED" w:rsidRDefault="007528ED" w:rsidP="007528ED">
      <w:pPr>
        <w:pStyle w:val="Akapitzlist"/>
        <w:numPr>
          <w:ilvl w:val="0"/>
          <w:numId w:val="34"/>
        </w:numPr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powierzonych danych osobowych obejmuje w szczególności: imię i nazwisko uczestników projektu, dane identyfikujące szkołę do której uczęszczają oraz inne dane niezbędne do realizacji usług doradztwa </w:t>
      </w:r>
      <w:proofErr w:type="spellStart"/>
      <w:r w:rsidR="00DC40C8">
        <w:rPr>
          <w:rFonts w:asciiTheme="minorHAnsi" w:hAnsiTheme="minorHAnsi" w:cstheme="minorHAnsi"/>
          <w:sz w:val="22"/>
          <w:szCs w:val="22"/>
        </w:rPr>
        <w:t>edukacyjno</w:t>
      </w:r>
      <w:proofErr w:type="spellEnd"/>
      <w:r w:rsidR="00DC40C8">
        <w:rPr>
          <w:rFonts w:asciiTheme="minorHAnsi" w:hAnsiTheme="minorHAnsi" w:cstheme="minorHAnsi"/>
          <w:sz w:val="22"/>
          <w:szCs w:val="22"/>
        </w:rPr>
        <w:t xml:space="preserve"> – zawodowego, </w:t>
      </w:r>
      <w:r>
        <w:rPr>
          <w:rFonts w:asciiTheme="minorHAnsi" w:hAnsiTheme="minorHAnsi" w:cstheme="minorHAnsi"/>
          <w:sz w:val="22"/>
          <w:szCs w:val="22"/>
        </w:rPr>
        <w:t xml:space="preserve"> w tym konsultacji indywidualnych i grupowych</w:t>
      </w:r>
    </w:p>
    <w:p w14:paraId="27B39608" w14:textId="4E4B8FFD" w:rsidR="007528ED" w:rsidRDefault="007528ED" w:rsidP="007528ED">
      <w:pPr>
        <w:pStyle w:val="Akapitzlist"/>
        <w:numPr>
          <w:ilvl w:val="0"/>
          <w:numId w:val="34"/>
        </w:numPr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zobowiązuje się do przetwarzania danych z zachowaniem zasad określonych w art. 5 RODO.</w:t>
      </w:r>
      <w:r w:rsidR="00DC40C8">
        <w:rPr>
          <w:rFonts w:asciiTheme="minorHAnsi" w:hAnsiTheme="minorHAnsi" w:cstheme="minorHAnsi"/>
          <w:sz w:val="22"/>
          <w:szCs w:val="22"/>
        </w:rPr>
        <w:t xml:space="preserve"> I do zastosowania odpowiednich środków technicznych i organizacyjnych zapewniających ochronę danych osobowych zgodnie z art. 32 RODO.</w:t>
      </w:r>
    </w:p>
    <w:p w14:paraId="43DFB733" w14:textId="6E89B546" w:rsidR="007846C4" w:rsidRPr="00B00DCA" w:rsidRDefault="007846C4" w:rsidP="007846C4">
      <w:pPr>
        <w:pStyle w:val="NormalnyWeb"/>
        <w:numPr>
          <w:ilvl w:val="0"/>
          <w:numId w:val="34"/>
        </w:numPr>
        <w:rPr>
          <w:rFonts w:asciiTheme="minorHAnsi" w:hAnsiTheme="minorHAnsi" w:cstheme="minorHAnsi"/>
          <w:sz w:val="22"/>
          <w:szCs w:val="22"/>
        </w:rPr>
      </w:pPr>
      <w:r w:rsidRPr="00B00DCA">
        <w:rPr>
          <w:rFonts w:asciiTheme="minorHAnsi" w:hAnsiTheme="minorHAnsi" w:cstheme="minorHAnsi"/>
          <w:sz w:val="22"/>
          <w:szCs w:val="22"/>
        </w:rPr>
        <w:t xml:space="preserve">Wykonawca jest zobowiązany do informowania Zamawiającego za pośrednictwem poczty e-mail na adres: </w:t>
      </w:r>
      <w:hyperlink r:id="rId8" w:history="1">
        <w:r w:rsidRPr="00B00DCA">
          <w:rPr>
            <w:rFonts w:asciiTheme="minorHAnsi" w:hAnsiTheme="minorHAnsi" w:cstheme="minorHAnsi"/>
            <w:sz w:val="22"/>
            <w:szCs w:val="22"/>
          </w:rPr>
          <w:t>rodo@ckusopot.pl</w:t>
        </w:r>
      </w:hyperlink>
      <w:r w:rsidRPr="00B00DCA">
        <w:rPr>
          <w:rFonts w:asciiTheme="minorHAnsi" w:hAnsiTheme="minorHAnsi" w:cstheme="minorHAnsi"/>
          <w:sz w:val="22"/>
          <w:szCs w:val="22"/>
        </w:rPr>
        <w:t xml:space="preserve">  o każdym stwierdzonym naruszeniu bezpieczeństwa danych bez zbędnej zwłoki, nie później jednak niż w ciągu 48 godzin od chwili stwierdzenia naruszenia.</w:t>
      </w:r>
    </w:p>
    <w:p w14:paraId="08C23742" w14:textId="2389A8C4" w:rsidR="00DC40C8" w:rsidRDefault="00DC40C8" w:rsidP="007528ED">
      <w:pPr>
        <w:pStyle w:val="Akapitzlist"/>
        <w:numPr>
          <w:ilvl w:val="0"/>
          <w:numId w:val="34"/>
        </w:numPr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zapewnia, że osoby skierowane do realizacji zamówienia zostały zobowiązane do zachowania poufności danych osobowych oraz posiadają upoważnienia do ich przetwarzania na potrzeby świadczenia usług doradztwa </w:t>
      </w:r>
      <w:proofErr w:type="spellStart"/>
      <w:r>
        <w:rPr>
          <w:rFonts w:asciiTheme="minorHAnsi" w:hAnsiTheme="minorHAnsi" w:cstheme="minorHAnsi"/>
          <w:sz w:val="22"/>
          <w:szCs w:val="22"/>
        </w:rPr>
        <w:t>edukacyjno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4" w:name="_Hlk220313367"/>
      <w:r>
        <w:rPr>
          <w:rFonts w:asciiTheme="minorHAnsi" w:hAnsiTheme="minorHAnsi" w:cstheme="minorHAnsi"/>
          <w:sz w:val="22"/>
          <w:szCs w:val="22"/>
        </w:rPr>
        <w:t>–</w:t>
      </w:r>
      <w:bookmarkEnd w:id="4"/>
      <w:r>
        <w:rPr>
          <w:rFonts w:asciiTheme="minorHAnsi" w:hAnsiTheme="minorHAnsi" w:cstheme="minorHAnsi"/>
          <w:sz w:val="22"/>
          <w:szCs w:val="22"/>
        </w:rPr>
        <w:t xml:space="preserve"> zawodowego. </w:t>
      </w:r>
    </w:p>
    <w:p w14:paraId="05A7F3C1" w14:textId="33FC25D5" w:rsidR="00DC40C8" w:rsidRDefault="00DC40C8" w:rsidP="007528ED">
      <w:pPr>
        <w:pStyle w:val="Akapitzlist"/>
        <w:numPr>
          <w:ilvl w:val="0"/>
          <w:numId w:val="34"/>
        </w:numPr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ponosi pełna odpowiedzialność za przetwarzanie danych osobowych niezgodnie  z niniejszą umową i przepisami RODO.</w:t>
      </w:r>
    </w:p>
    <w:p w14:paraId="151CBBB4" w14:textId="485C827F" w:rsidR="007846C4" w:rsidRPr="00B00DCA" w:rsidRDefault="007846C4" w:rsidP="007846C4">
      <w:pPr>
        <w:pStyle w:val="NormalnyWeb"/>
        <w:numPr>
          <w:ilvl w:val="0"/>
          <w:numId w:val="34"/>
        </w:numPr>
        <w:rPr>
          <w:rFonts w:asciiTheme="minorHAnsi" w:hAnsiTheme="minorHAnsi" w:cstheme="minorHAnsi"/>
          <w:sz w:val="22"/>
          <w:szCs w:val="22"/>
        </w:rPr>
      </w:pPr>
      <w:r w:rsidRPr="00B00DCA">
        <w:rPr>
          <w:rFonts w:asciiTheme="minorHAnsi" w:hAnsiTheme="minorHAnsi" w:cstheme="minorHAnsi"/>
          <w:sz w:val="22"/>
          <w:szCs w:val="22"/>
        </w:rPr>
        <w:t xml:space="preserve">Wykonawca po zakończeniu świadczenia usług związanych z przetwarzaniem danych osobowych, </w:t>
      </w:r>
      <w:r w:rsidR="00B00DCA" w:rsidRPr="00B00DCA">
        <w:rPr>
          <w:rFonts w:asciiTheme="minorHAnsi" w:hAnsiTheme="minorHAnsi" w:cstheme="minorHAnsi"/>
          <w:sz w:val="22"/>
          <w:szCs w:val="22"/>
        </w:rPr>
        <w:t>zwróci</w:t>
      </w:r>
      <w:r w:rsidRPr="00B00DCA">
        <w:rPr>
          <w:rFonts w:asciiTheme="minorHAnsi" w:hAnsiTheme="minorHAnsi" w:cstheme="minorHAnsi"/>
          <w:sz w:val="22"/>
          <w:szCs w:val="22"/>
        </w:rPr>
        <w:t xml:space="preserve"> wszelkie dane</w:t>
      </w:r>
      <w:r w:rsidR="00B00DCA" w:rsidRPr="00B00DCA">
        <w:rPr>
          <w:rFonts w:asciiTheme="minorHAnsi" w:hAnsiTheme="minorHAnsi" w:cstheme="minorHAnsi"/>
          <w:sz w:val="22"/>
          <w:szCs w:val="22"/>
        </w:rPr>
        <w:t xml:space="preserve"> osobowe uczestników projektu w dniu protokolarnego odbioru prac, a </w:t>
      </w:r>
      <w:r w:rsidRPr="00B00DCA">
        <w:rPr>
          <w:rFonts w:asciiTheme="minorHAnsi" w:hAnsiTheme="minorHAnsi" w:cstheme="minorHAnsi"/>
          <w:sz w:val="22"/>
          <w:szCs w:val="22"/>
        </w:rPr>
        <w:t>ich istniejące kopie</w:t>
      </w:r>
      <w:r w:rsidR="00B00DCA" w:rsidRPr="00B00DCA">
        <w:rPr>
          <w:rFonts w:asciiTheme="minorHAnsi" w:hAnsiTheme="minorHAnsi" w:cstheme="minorHAnsi"/>
          <w:sz w:val="22"/>
          <w:szCs w:val="22"/>
        </w:rPr>
        <w:t xml:space="preserve"> usunie</w:t>
      </w:r>
      <w:r w:rsidRPr="00B00DCA">
        <w:rPr>
          <w:rFonts w:asciiTheme="minorHAnsi" w:hAnsiTheme="minorHAnsi" w:cstheme="minorHAnsi"/>
          <w:sz w:val="22"/>
          <w:szCs w:val="22"/>
        </w:rPr>
        <w:t xml:space="preserve"> w terminie </w:t>
      </w:r>
      <w:r w:rsidR="00B00DCA" w:rsidRPr="00B00DCA">
        <w:rPr>
          <w:rFonts w:asciiTheme="minorHAnsi" w:hAnsiTheme="minorHAnsi" w:cstheme="minorHAnsi"/>
          <w:sz w:val="22"/>
          <w:szCs w:val="22"/>
        </w:rPr>
        <w:t>do 14 dni od protokolarnego odbioru prac bez zastrzeżeń.</w:t>
      </w:r>
    </w:p>
    <w:p w14:paraId="6B442954" w14:textId="77777777" w:rsidR="007846C4" w:rsidRPr="007528ED" w:rsidRDefault="007846C4" w:rsidP="00B00DCA">
      <w:pPr>
        <w:pStyle w:val="Akapitzlist"/>
        <w:autoSpaceDE w:val="0"/>
        <w:rPr>
          <w:rFonts w:asciiTheme="minorHAnsi" w:hAnsiTheme="minorHAnsi" w:cstheme="minorHAnsi"/>
          <w:sz w:val="22"/>
          <w:szCs w:val="22"/>
        </w:rPr>
      </w:pPr>
    </w:p>
    <w:p w14:paraId="38638088" w14:textId="584AFCE8" w:rsidR="007528ED" w:rsidRDefault="007528ED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</w:p>
    <w:p w14:paraId="4FD536B5" w14:textId="77777777" w:rsidR="00BC4C83" w:rsidRDefault="00BC4C83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</w:p>
    <w:p w14:paraId="4E77A832" w14:textId="17AEEA6A" w:rsidR="00C45717" w:rsidRPr="00837C3A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  <w:r>
        <w:rPr>
          <w:rFonts w:asciiTheme="minorHAnsi" w:eastAsia="TimesNewRoman" w:hAnsiTheme="minorHAnsi" w:cstheme="minorHAnsi"/>
          <w:b/>
          <w:bCs/>
        </w:rPr>
        <w:lastRenderedPageBreak/>
        <w:t xml:space="preserve">§ </w:t>
      </w:r>
      <w:r w:rsidR="007528ED">
        <w:rPr>
          <w:rFonts w:asciiTheme="minorHAnsi" w:eastAsia="TimesNewRoman" w:hAnsiTheme="minorHAnsi" w:cstheme="minorHAnsi"/>
          <w:b/>
          <w:bCs/>
        </w:rPr>
        <w:t>7</w:t>
      </w:r>
    </w:p>
    <w:p w14:paraId="5F7C5DC1" w14:textId="77777777" w:rsidR="00C45717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</w:rPr>
      </w:pPr>
      <w:r w:rsidRPr="00837C3A">
        <w:rPr>
          <w:rFonts w:asciiTheme="minorHAnsi" w:eastAsia="TimesNewRoman" w:hAnsiTheme="minorHAnsi" w:cstheme="minorHAnsi"/>
          <w:b/>
          <w:bCs/>
        </w:rPr>
        <w:t>Postanowienia końcowe</w:t>
      </w:r>
    </w:p>
    <w:p w14:paraId="41259BEA" w14:textId="77777777" w:rsidR="00C45717" w:rsidRPr="00CA659D" w:rsidRDefault="00C45717" w:rsidP="00C45717">
      <w:pPr>
        <w:autoSpaceDE w:val="0"/>
        <w:jc w:val="center"/>
        <w:rPr>
          <w:rFonts w:asciiTheme="minorHAnsi" w:eastAsia="TimesNewRoman" w:hAnsiTheme="minorHAnsi" w:cstheme="minorHAnsi"/>
          <w:b/>
          <w:bCs/>
          <w:sz w:val="16"/>
          <w:szCs w:val="16"/>
        </w:rPr>
      </w:pPr>
      <w:bookmarkStart w:id="5" w:name="_Hlk220312327"/>
    </w:p>
    <w:p w14:paraId="5ADB41F0" w14:textId="77777777" w:rsidR="00C45717" w:rsidRPr="007D4484" w:rsidRDefault="00C45717" w:rsidP="00C45717">
      <w:pPr>
        <w:pStyle w:val="Akapitzlist"/>
        <w:numPr>
          <w:ilvl w:val="0"/>
          <w:numId w:val="14"/>
        </w:numPr>
        <w:autoSpaceDE w:val="0"/>
        <w:spacing w:line="276" w:lineRule="auto"/>
        <w:ind w:left="782" w:hanging="357"/>
        <w:contextualSpacing w:val="0"/>
        <w:jc w:val="both"/>
        <w:rPr>
          <w:rFonts w:asciiTheme="minorHAnsi" w:eastAsia="TimesNewRoman" w:hAnsiTheme="minorHAnsi" w:cstheme="minorHAnsi"/>
          <w:b/>
          <w:bCs/>
          <w:sz w:val="22"/>
          <w:szCs w:val="22"/>
        </w:rPr>
      </w:pPr>
      <w:r w:rsidRPr="007D4484">
        <w:rPr>
          <w:rFonts w:asciiTheme="minorHAnsi" w:hAnsiTheme="minorHAnsi" w:cstheme="minorHAnsi"/>
          <w:sz w:val="22"/>
          <w:szCs w:val="22"/>
        </w:rPr>
        <w:t xml:space="preserve">W sprawach nieuregulowanych niniejszą umową mają zastosowanie odpowiednie, powszechnie </w:t>
      </w:r>
      <w:bookmarkEnd w:id="5"/>
      <w:r w:rsidRPr="007D4484">
        <w:rPr>
          <w:rFonts w:asciiTheme="minorHAnsi" w:hAnsiTheme="minorHAnsi" w:cstheme="minorHAnsi"/>
          <w:sz w:val="22"/>
          <w:szCs w:val="22"/>
        </w:rPr>
        <w:t>obowiązujące przepi</w:t>
      </w:r>
      <w:r>
        <w:rPr>
          <w:rFonts w:asciiTheme="minorHAnsi" w:hAnsiTheme="minorHAnsi" w:cstheme="minorHAnsi"/>
          <w:sz w:val="22"/>
          <w:szCs w:val="22"/>
        </w:rPr>
        <w:t>sy, a w szczególności przepisy k</w:t>
      </w:r>
      <w:r w:rsidRPr="007D4484">
        <w:rPr>
          <w:rFonts w:asciiTheme="minorHAnsi" w:hAnsiTheme="minorHAnsi" w:cstheme="minorHAnsi"/>
          <w:sz w:val="22"/>
          <w:szCs w:val="22"/>
        </w:rPr>
        <w:t xml:space="preserve">odeksu cywilnego </w:t>
      </w:r>
    </w:p>
    <w:p w14:paraId="287D7D8A" w14:textId="77777777" w:rsidR="00C45717" w:rsidRPr="00837C3A" w:rsidRDefault="00C45717" w:rsidP="00C45717">
      <w:pPr>
        <w:pStyle w:val="Akapitzlist"/>
        <w:numPr>
          <w:ilvl w:val="0"/>
          <w:numId w:val="14"/>
        </w:numPr>
        <w:ind w:left="782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D4484">
        <w:rPr>
          <w:rFonts w:asciiTheme="minorHAnsi" w:hAnsiTheme="minorHAnsi" w:cstheme="minorHAnsi"/>
          <w:sz w:val="22"/>
          <w:szCs w:val="22"/>
        </w:rPr>
        <w:t>Spory wynikłe w związku z wykonaniem niniejszej umowy strony zobowiązują się rozstrzygać polubownie, a w przypadku braku porozumienia poddają je rozstrzygnięciu sądu właściwego dla siedziby Zamawiającego.</w:t>
      </w:r>
    </w:p>
    <w:p w14:paraId="7145D971" w14:textId="77777777" w:rsidR="00C45717" w:rsidRPr="00837C3A" w:rsidRDefault="00C45717" w:rsidP="00C45717">
      <w:pPr>
        <w:pStyle w:val="Akapitzlist"/>
        <w:numPr>
          <w:ilvl w:val="0"/>
          <w:numId w:val="14"/>
        </w:numP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37C3A">
        <w:rPr>
          <w:rFonts w:asciiTheme="minorHAnsi" w:eastAsia="TimesNewRoman" w:hAnsiTheme="minorHAnsi" w:cstheme="minorHAnsi"/>
          <w:sz w:val="22"/>
          <w:szCs w:val="22"/>
        </w:rPr>
        <w:t>Umowę sporządzono w dwóch jednobrzmiących egzemplarzach, po jednym dla każdej ze stron.</w:t>
      </w:r>
    </w:p>
    <w:p w14:paraId="1FB3BABD" w14:textId="77777777" w:rsidR="00C45717" w:rsidRPr="005D57AF" w:rsidRDefault="00C45717" w:rsidP="00C45717">
      <w:pPr>
        <w:pStyle w:val="Akapitzlist"/>
        <w:numPr>
          <w:ilvl w:val="0"/>
          <w:numId w:val="14"/>
        </w:numPr>
        <w:autoSpaceDE w:val="0"/>
        <w:contextualSpacing w:val="0"/>
        <w:jc w:val="both"/>
        <w:rPr>
          <w:rFonts w:asciiTheme="minorHAnsi" w:eastAsia="TimesNewRoman" w:hAnsiTheme="minorHAnsi" w:cstheme="minorHAnsi"/>
        </w:rPr>
      </w:pPr>
      <w:r w:rsidRPr="005D57AF">
        <w:rPr>
          <w:rFonts w:asciiTheme="minorHAnsi" w:eastAsia="TimesNewRoman" w:hAnsiTheme="minorHAnsi" w:cstheme="minorHAnsi"/>
          <w:sz w:val="22"/>
          <w:szCs w:val="22"/>
        </w:rPr>
        <w:t>Integralną część umowy stanowi oferta Wykonawcy</w:t>
      </w:r>
      <w:r>
        <w:rPr>
          <w:rFonts w:asciiTheme="minorHAnsi" w:eastAsia="TimesNewRoman" w:hAnsiTheme="minorHAnsi" w:cstheme="minorHAnsi"/>
          <w:sz w:val="22"/>
          <w:szCs w:val="22"/>
        </w:rPr>
        <w:t>.</w:t>
      </w:r>
    </w:p>
    <w:p w14:paraId="4D0FB3B6" w14:textId="77777777" w:rsidR="00C45717" w:rsidRPr="00AF6A2C" w:rsidRDefault="00C45717" w:rsidP="00C45717">
      <w:pPr>
        <w:pStyle w:val="Akapitzlist"/>
        <w:autoSpaceDE w:val="0"/>
        <w:ind w:left="786"/>
        <w:jc w:val="both"/>
        <w:rPr>
          <w:rFonts w:asciiTheme="minorHAnsi" w:eastAsia="TimesNewRoman" w:hAnsiTheme="minorHAnsi" w:cstheme="minorHAnsi"/>
        </w:rPr>
      </w:pPr>
    </w:p>
    <w:p w14:paraId="6E6E18CB" w14:textId="77777777" w:rsidR="00C45717" w:rsidRDefault="00C45717" w:rsidP="00C45717">
      <w:pPr>
        <w:tabs>
          <w:tab w:val="center" w:pos="4819"/>
        </w:tabs>
        <w:rPr>
          <w:rFonts w:asciiTheme="minorHAnsi" w:eastAsia="TimesNewRoman" w:hAnsiTheme="minorHAnsi" w:cstheme="minorHAnsi"/>
          <w:b/>
        </w:rPr>
      </w:pPr>
    </w:p>
    <w:p w14:paraId="10BA0F1F" w14:textId="77777777" w:rsidR="00C45717" w:rsidRPr="00837C3A" w:rsidRDefault="00C45717" w:rsidP="00C45717">
      <w:pPr>
        <w:tabs>
          <w:tab w:val="center" w:pos="4819"/>
        </w:tabs>
        <w:rPr>
          <w:rFonts w:asciiTheme="minorHAnsi" w:eastAsia="TimesNewRoman" w:hAnsiTheme="minorHAnsi" w:cstheme="minorHAnsi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C45717" w:rsidRPr="00A81863" w14:paraId="15D3E080" w14:textId="77777777" w:rsidTr="003B360B">
        <w:tc>
          <w:tcPr>
            <w:tcW w:w="4889" w:type="dxa"/>
          </w:tcPr>
          <w:p w14:paraId="4CE2D6FA" w14:textId="77777777" w:rsidR="00C45717" w:rsidRPr="00A81863" w:rsidRDefault="00C45717" w:rsidP="003B360B">
            <w:pPr>
              <w:rPr>
                <w:rFonts w:asciiTheme="minorHAnsi" w:eastAsia="TimesNewRoman" w:hAnsiTheme="minorHAnsi" w:cstheme="minorHAnsi"/>
                <w:b/>
              </w:rPr>
            </w:pPr>
            <w:r w:rsidRPr="00A81863">
              <w:rPr>
                <w:rFonts w:asciiTheme="minorHAnsi" w:eastAsia="TimesNewRoman" w:hAnsiTheme="minorHAnsi" w:cstheme="minorHAnsi"/>
                <w:b/>
              </w:rPr>
              <w:t xml:space="preserve">            .........................................................</w:t>
            </w:r>
          </w:p>
          <w:p w14:paraId="355E0FEF" w14:textId="77777777" w:rsidR="00C45717" w:rsidRPr="00A81863" w:rsidRDefault="00C45717" w:rsidP="003B360B">
            <w:pPr>
              <w:jc w:val="center"/>
              <w:rPr>
                <w:rFonts w:asciiTheme="minorHAnsi" w:eastAsia="TimesNewRoman" w:hAnsiTheme="minorHAnsi" w:cstheme="minorHAnsi"/>
                <w:b/>
              </w:rPr>
            </w:pPr>
            <w:r w:rsidRPr="00A81863">
              <w:rPr>
                <w:rFonts w:asciiTheme="minorHAnsi" w:eastAsia="TimesNewRoman" w:hAnsiTheme="minorHAnsi" w:cstheme="minorHAnsi"/>
                <w:b/>
              </w:rPr>
              <w:t>Wykonawca</w:t>
            </w:r>
          </w:p>
        </w:tc>
        <w:tc>
          <w:tcPr>
            <w:tcW w:w="4890" w:type="dxa"/>
          </w:tcPr>
          <w:p w14:paraId="749618DD" w14:textId="77777777" w:rsidR="00C45717" w:rsidRPr="00A81863" w:rsidRDefault="00C45717" w:rsidP="003B360B">
            <w:pPr>
              <w:jc w:val="center"/>
              <w:rPr>
                <w:rFonts w:asciiTheme="minorHAnsi" w:eastAsia="TimesNewRoman" w:hAnsiTheme="minorHAnsi" w:cstheme="minorHAnsi"/>
                <w:b/>
              </w:rPr>
            </w:pPr>
            <w:r w:rsidRPr="00A81863">
              <w:rPr>
                <w:rFonts w:asciiTheme="minorHAnsi" w:eastAsia="TimesNewRoman" w:hAnsiTheme="minorHAnsi" w:cstheme="minorHAnsi"/>
                <w:b/>
              </w:rPr>
              <w:t>.........................................................</w:t>
            </w:r>
          </w:p>
          <w:p w14:paraId="3D44DCB5" w14:textId="77777777" w:rsidR="00C45717" w:rsidRPr="00A81863" w:rsidRDefault="00C45717" w:rsidP="003B360B">
            <w:pPr>
              <w:jc w:val="center"/>
              <w:rPr>
                <w:rFonts w:asciiTheme="minorHAnsi" w:eastAsia="TimesNewRoman" w:hAnsiTheme="minorHAnsi" w:cstheme="minorHAnsi"/>
                <w:b/>
              </w:rPr>
            </w:pPr>
            <w:r w:rsidRPr="00A81863">
              <w:rPr>
                <w:rFonts w:asciiTheme="minorHAnsi" w:eastAsia="TimesNewRoman" w:hAnsiTheme="minorHAnsi" w:cstheme="minorHAnsi"/>
                <w:b/>
              </w:rPr>
              <w:t>Zamawiający</w:t>
            </w:r>
          </w:p>
        </w:tc>
      </w:tr>
    </w:tbl>
    <w:p w14:paraId="7C5852AE" w14:textId="77777777" w:rsidR="00C45717" w:rsidRDefault="00C45717" w:rsidP="00C45717">
      <w:pPr>
        <w:pStyle w:val="Default"/>
        <w:spacing w:line="276" w:lineRule="auto"/>
        <w:ind w:left="6372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6368E8A7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4AB229DB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2FFC9292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078FC6FB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31D139CA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42A2D379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7B97A1AB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03221FBA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4F27C6C3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4400F66B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73FA2D9A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5FB458C4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24BE3FBB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319FAB52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557C4014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1AB3308F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675AAA00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1C38A9DA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44D8E098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4F2CFD3C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0BFBD4B8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571C5C3A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760AFE8D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1ED44D21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519F9FAA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73BD0AD5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3655718F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06F24F3F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18D6E4A1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070DA592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3195848B" w14:textId="77777777" w:rsidR="00C45717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</w:p>
    <w:p w14:paraId="500A8C4E" w14:textId="708E460C" w:rsidR="00C45717" w:rsidRPr="00A761DD" w:rsidRDefault="00C45717" w:rsidP="00C45717">
      <w:pPr>
        <w:pStyle w:val="Default"/>
        <w:spacing w:line="276" w:lineRule="auto"/>
        <w:ind w:left="6372"/>
        <w:jc w:val="center"/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</w:pPr>
      <w:r w:rsidRPr="00A761DD">
        <w:rPr>
          <w:rFonts w:asciiTheme="minorHAnsi" w:hAnsiTheme="minorHAnsi" w:cstheme="minorHAnsi"/>
          <w:b/>
          <w:bCs/>
          <w:i/>
          <w:color w:val="auto"/>
          <w:sz w:val="20"/>
          <w:szCs w:val="20"/>
        </w:rPr>
        <w:lastRenderedPageBreak/>
        <w:t>Załącznik nr 1 do umowy</w:t>
      </w:r>
    </w:p>
    <w:p w14:paraId="3FB574F0" w14:textId="77777777" w:rsidR="00C45717" w:rsidRDefault="00C45717" w:rsidP="00C45717">
      <w:pPr>
        <w:tabs>
          <w:tab w:val="left" w:pos="-567"/>
        </w:tabs>
        <w:spacing w:before="120" w:after="120"/>
        <w:ind w:right="-426"/>
        <w:rPr>
          <w:rFonts w:asciiTheme="minorHAnsi" w:hAnsiTheme="minorHAnsi" w:cstheme="minorHAnsi"/>
          <w:b/>
          <w:bCs/>
        </w:rPr>
      </w:pPr>
      <w:r w:rsidRPr="00B551B3">
        <w:rPr>
          <w:rFonts w:ascii="Calibri" w:hAnsi="Calibri"/>
          <w:b/>
        </w:rPr>
        <w:t>Oznaczenie sprawy:</w:t>
      </w:r>
      <w:r w:rsidRPr="00000501">
        <w:rPr>
          <w:rFonts w:asciiTheme="minorHAnsi" w:hAnsiTheme="minorHAnsi" w:cstheme="minorHAnsi"/>
        </w:rPr>
        <w:t xml:space="preserve"> </w:t>
      </w:r>
      <w:r w:rsidRPr="007A409E">
        <w:rPr>
          <w:rFonts w:asciiTheme="minorHAnsi" w:hAnsiTheme="minorHAnsi" w:cstheme="minorHAnsi"/>
          <w:b/>
          <w:bCs/>
        </w:rPr>
        <w:t>CKU.WA-E.261…...2026</w:t>
      </w:r>
    </w:p>
    <w:p w14:paraId="40737BAB" w14:textId="77777777" w:rsidR="00C45717" w:rsidRPr="00837C3A" w:rsidRDefault="00C45717" w:rsidP="00C45717">
      <w:pPr>
        <w:pStyle w:val="Tytu"/>
        <w:tabs>
          <w:tab w:val="right" w:leader="dot" w:pos="3969"/>
        </w:tabs>
        <w:jc w:val="left"/>
        <w:rPr>
          <w:rFonts w:asciiTheme="minorHAnsi" w:hAnsiTheme="minorHAnsi" w:cstheme="minorHAnsi"/>
          <w:sz w:val="16"/>
          <w:szCs w:val="16"/>
        </w:rPr>
      </w:pPr>
    </w:p>
    <w:p w14:paraId="295C1A6D" w14:textId="77777777" w:rsidR="00C45717" w:rsidRPr="00837C3A" w:rsidRDefault="00C45717" w:rsidP="00C45717">
      <w:pPr>
        <w:pStyle w:val="Tytu"/>
        <w:tabs>
          <w:tab w:val="right" w:leader="dot" w:pos="3969"/>
        </w:tabs>
        <w:rPr>
          <w:rFonts w:asciiTheme="minorHAnsi" w:hAnsiTheme="minorHAnsi" w:cstheme="minorHAnsi"/>
          <w:sz w:val="28"/>
          <w:szCs w:val="28"/>
        </w:rPr>
      </w:pPr>
      <w:r w:rsidRPr="00837C3A">
        <w:rPr>
          <w:rFonts w:asciiTheme="minorHAnsi" w:hAnsiTheme="minorHAnsi" w:cstheme="minorHAnsi"/>
          <w:sz w:val="28"/>
          <w:szCs w:val="28"/>
        </w:rPr>
        <w:t>PROTOKÓŁ ODBIORU NR</w:t>
      </w:r>
      <w:r w:rsidRPr="00837C3A">
        <w:rPr>
          <w:rFonts w:asciiTheme="minorHAnsi" w:hAnsiTheme="minorHAnsi" w:cstheme="minorHAnsi"/>
          <w:b w:val="0"/>
          <w:sz w:val="28"/>
          <w:szCs w:val="28"/>
        </w:rPr>
        <w:t>………</w:t>
      </w:r>
      <w:r>
        <w:rPr>
          <w:rFonts w:asciiTheme="minorHAnsi" w:hAnsiTheme="minorHAnsi" w:cstheme="minorHAnsi"/>
          <w:sz w:val="28"/>
          <w:szCs w:val="28"/>
        </w:rPr>
        <w:t>/O/2026</w:t>
      </w:r>
    </w:p>
    <w:p w14:paraId="4D6E9021" w14:textId="77777777" w:rsidR="00C45717" w:rsidRPr="00D013F0" w:rsidRDefault="00C45717" w:rsidP="00C45717">
      <w:pPr>
        <w:pStyle w:val="Tytu"/>
        <w:tabs>
          <w:tab w:val="left" w:leader="dot" w:pos="8789"/>
        </w:tabs>
        <w:jc w:val="left"/>
        <w:rPr>
          <w:rFonts w:asciiTheme="minorHAnsi" w:hAnsiTheme="minorHAnsi" w:cstheme="minorHAnsi"/>
          <w:sz w:val="16"/>
          <w:szCs w:val="16"/>
        </w:rPr>
      </w:pPr>
    </w:p>
    <w:p w14:paraId="259C153C" w14:textId="383CD7E3" w:rsidR="00C45717" w:rsidRPr="00A761DD" w:rsidRDefault="00C45717" w:rsidP="00C45717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</w:rPr>
        <w:t>Świadczenie usług doradztwa edukacyjno-zawodowego</w:t>
      </w:r>
      <w:r w:rsidRPr="00837C3A">
        <w:rPr>
          <w:rFonts w:asciiTheme="minorHAnsi" w:hAnsiTheme="minorHAnsi" w:cstheme="minorHAnsi"/>
        </w:rPr>
        <w:t xml:space="preserve"> wykonan</w:t>
      </w:r>
      <w:r>
        <w:rPr>
          <w:rFonts w:asciiTheme="minorHAnsi" w:hAnsiTheme="minorHAnsi" w:cstheme="minorHAnsi"/>
        </w:rPr>
        <w:t>ych</w:t>
      </w:r>
      <w:r w:rsidRPr="00837C3A">
        <w:rPr>
          <w:rFonts w:asciiTheme="minorHAnsi" w:hAnsiTheme="minorHAnsi" w:cstheme="minorHAnsi"/>
        </w:rPr>
        <w:t xml:space="preserve"> przez</w:t>
      </w:r>
      <w:r w:rsidR="0078172A">
        <w:rPr>
          <w:rFonts w:asciiTheme="minorHAnsi" w:hAnsiTheme="minorHAnsi" w:cstheme="minorHAnsi"/>
        </w:rPr>
        <w:t xml:space="preserve"> </w:t>
      </w:r>
      <w:r w:rsidRPr="00A03B8C">
        <w:rPr>
          <w:rFonts w:asciiTheme="minorHAnsi" w:hAnsiTheme="minorHAnsi" w:cstheme="minorHAnsi"/>
        </w:rPr>
        <w:t>…………</w:t>
      </w:r>
      <w:r w:rsidRPr="00A03B8C">
        <w:rPr>
          <w:rFonts w:asciiTheme="minorHAnsi" w:hAnsiTheme="minorHAnsi" w:cstheme="minorHAnsi"/>
          <w:color w:val="000000"/>
        </w:rPr>
        <w:t>…………………………</w:t>
      </w:r>
      <w:r w:rsidR="0078172A">
        <w:rPr>
          <w:rFonts w:asciiTheme="minorHAnsi" w:hAnsiTheme="minorHAnsi" w:cstheme="minorHAnsi"/>
          <w:color w:val="000000"/>
        </w:rPr>
        <w:t>……………….</w:t>
      </w:r>
      <w:r w:rsidRPr="00A03B8C">
        <w:rPr>
          <w:rFonts w:asciiTheme="minorHAnsi" w:hAnsiTheme="minorHAnsi" w:cstheme="minorHAnsi"/>
          <w:color w:val="000000"/>
        </w:rPr>
        <w:t xml:space="preserve">………… </w:t>
      </w:r>
      <w:r w:rsidRPr="00A03B8C">
        <w:rPr>
          <w:rFonts w:asciiTheme="minorHAnsi" w:hAnsiTheme="minorHAnsi" w:cstheme="minorHAnsi"/>
        </w:rPr>
        <w:t>w terminie</w:t>
      </w:r>
      <w:r w:rsidR="0078172A">
        <w:rPr>
          <w:rFonts w:asciiTheme="minorHAnsi" w:hAnsiTheme="minorHAnsi" w:cstheme="minorHAnsi"/>
        </w:rPr>
        <w:t xml:space="preserve"> </w:t>
      </w:r>
      <w:r w:rsidRPr="00A03B8C">
        <w:rPr>
          <w:rFonts w:asciiTheme="minorHAnsi" w:hAnsiTheme="minorHAnsi" w:cstheme="minorHAnsi"/>
        </w:rPr>
        <w:t>………………………</w:t>
      </w:r>
      <w:r w:rsidR="0078172A">
        <w:rPr>
          <w:rFonts w:asciiTheme="minorHAnsi" w:hAnsiTheme="minorHAnsi" w:cstheme="minorHAnsi"/>
        </w:rPr>
        <w:t>……………….</w:t>
      </w:r>
      <w:r w:rsidRPr="00A03B8C">
        <w:rPr>
          <w:rFonts w:asciiTheme="minorHAnsi" w:hAnsiTheme="minorHAnsi" w:cstheme="minorHAnsi"/>
        </w:rPr>
        <w:t>…………………</w:t>
      </w:r>
      <w:r w:rsidR="0078172A">
        <w:rPr>
          <w:rFonts w:asciiTheme="minorHAnsi" w:hAnsiTheme="minorHAnsi" w:cstheme="minorHAnsi"/>
        </w:rPr>
        <w:t xml:space="preserve"> </w:t>
      </w:r>
      <w:r w:rsidRPr="00A03B8C">
        <w:rPr>
          <w:rFonts w:asciiTheme="minorHAnsi" w:hAnsiTheme="minorHAnsi" w:cstheme="minorHAnsi"/>
        </w:rPr>
        <w:t>na po</w:t>
      </w:r>
      <w:r>
        <w:rPr>
          <w:rFonts w:asciiTheme="minorHAnsi" w:hAnsiTheme="minorHAnsi" w:cstheme="minorHAnsi"/>
          <w:bCs/>
        </w:rPr>
        <w:t>dstawie umowy nr ……/261/2026</w:t>
      </w:r>
      <w:r w:rsidRPr="003350F2">
        <w:rPr>
          <w:rFonts w:asciiTheme="minorHAnsi" w:hAnsiTheme="minorHAnsi" w:cstheme="minorHAnsi"/>
          <w:bCs/>
        </w:rPr>
        <w:t xml:space="preserve"> z dnia</w:t>
      </w:r>
      <w:r w:rsidRPr="00837C3A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……….......</w:t>
      </w:r>
      <w:r w:rsidR="0078172A">
        <w:rPr>
          <w:rFonts w:asciiTheme="minorHAnsi" w:hAnsiTheme="minorHAnsi" w:cstheme="minorHAnsi"/>
          <w:bCs/>
        </w:rPr>
        <w:t xml:space="preserve">……………. </w:t>
      </w:r>
      <w:r>
        <w:rPr>
          <w:rFonts w:asciiTheme="minorHAnsi" w:hAnsiTheme="minorHAnsi" w:cstheme="minorHAnsi"/>
          <w:bCs/>
        </w:rPr>
        <w:t>202</w:t>
      </w:r>
      <w:r w:rsidR="00D25CBD">
        <w:rPr>
          <w:rFonts w:asciiTheme="minorHAnsi" w:hAnsiTheme="minorHAnsi" w:cstheme="minorHAnsi"/>
          <w:bCs/>
        </w:rPr>
        <w:t>6</w:t>
      </w:r>
      <w:r>
        <w:rPr>
          <w:rFonts w:asciiTheme="minorHAnsi" w:hAnsiTheme="minorHAnsi" w:cstheme="minorHAnsi"/>
          <w:bCs/>
        </w:rPr>
        <w:t xml:space="preserve"> r.</w:t>
      </w:r>
      <w:r w:rsidRPr="00837C3A">
        <w:rPr>
          <w:rFonts w:asciiTheme="minorHAnsi" w:hAnsiTheme="minorHAnsi" w:cstheme="minorHAnsi"/>
          <w:bCs/>
        </w:rPr>
        <w:t xml:space="preserve"> zawart</w:t>
      </w:r>
      <w:r w:rsidR="0078172A">
        <w:rPr>
          <w:rFonts w:asciiTheme="minorHAnsi" w:hAnsiTheme="minorHAnsi" w:cstheme="minorHAnsi"/>
          <w:bCs/>
        </w:rPr>
        <w:t>ej z Gminą Miasta Sopotu ul. T. </w:t>
      </w:r>
      <w:r w:rsidRPr="00837C3A">
        <w:rPr>
          <w:rFonts w:asciiTheme="minorHAnsi" w:hAnsiTheme="minorHAnsi" w:cstheme="minorHAnsi"/>
          <w:bCs/>
        </w:rPr>
        <w:t>Kościuszki 25/27, 81-704 Sopot reprezentowaną przez Aleksandrę Cięglewicz</w:t>
      </w:r>
      <w:r w:rsidR="0078172A">
        <w:rPr>
          <w:rFonts w:asciiTheme="minorHAnsi" w:hAnsiTheme="minorHAnsi" w:cstheme="minorHAnsi"/>
          <w:bCs/>
        </w:rPr>
        <w:t>-</w:t>
      </w:r>
      <w:r w:rsidRPr="00837C3A">
        <w:rPr>
          <w:rFonts w:asciiTheme="minorHAnsi" w:hAnsiTheme="minorHAnsi" w:cstheme="minorHAnsi"/>
          <w:bCs/>
        </w:rPr>
        <w:t xml:space="preserve">Wachowiak – Dyrektora Centrum Kształcenia Ustawicznego ul. T. Kościuszki 22-24, 81-704 Sopot </w:t>
      </w:r>
    </w:p>
    <w:p w14:paraId="6FE77111" w14:textId="77777777" w:rsidR="00C45717" w:rsidRPr="00837C3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16"/>
          <w:szCs w:val="16"/>
        </w:rPr>
      </w:pPr>
    </w:p>
    <w:p w14:paraId="1CE983F3" w14:textId="77777777" w:rsidR="00C45717" w:rsidRPr="0078172A" w:rsidRDefault="00C45717" w:rsidP="00C45717">
      <w:pPr>
        <w:pStyle w:val="Tytu"/>
        <w:tabs>
          <w:tab w:val="left" w:leader="dot" w:pos="8789"/>
        </w:tabs>
        <w:ind w:right="249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>Komisja w składzie:</w:t>
      </w:r>
    </w:p>
    <w:p w14:paraId="4577D4F9" w14:textId="77777777" w:rsidR="00C45717" w:rsidRPr="0078172A" w:rsidRDefault="00C45717" w:rsidP="00C45717">
      <w:pPr>
        <w:pStyle w:val="Tytu"/>
        <w:tabs>
          <w:tab w:val="left" w:leader="dot" w:pos="8789"/>
        </w:tabs>
        <w:ind w:right="249"/>
        <w:jc w:val="both"/>
        <w:rPr>
          <w:rFonts w:asciiTheme="minorHAnsi" w:hAnsiTheme="minorHAnsi" w:cstheme="minorHAnsi"/>
          <w:b w:val="0"/>
          <w:bCs w:val="0"/>
          <w:sz w:val="18"/>
          <w:szCs w:val="16"/>
        </w:rPr>
      </w:pPr>
    </w:p>
    <w:p w14:paraId="21322A2D" w14:textId="77777777" w:rsidR="00C45717" w:rsidRPr="0078172A" w:rsidRDefault="00C45717" w:rsidP="00C45717">
      <w:pPr>
        <w:pStyle w:val="Tytu"/>
        <w:numPr>
          <w:ilvl w:val="0"/>
          <w:numId w:val="18"/>
        </w:numPr>
        <w:tabs>
          <w:tab w:val="left" w:leader="dot" w:pos="8789"/>
        </w:tabs>
        <w:ind w:right="249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>Przedstawiciel Zamawiającego.</w:t>
      </w: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ab/>
      </w:r>
    </w:p>
    <w:p w14:paraId="1C88D266" w14:textId="77777777" w:rsidR="00C45717" w:rsidRPr="0078172A" w:rsidRDefault="00C45717" w:rsidP="00C45717">
      <w:pPr>
        <w:pStyle w:val="Tytu"/>
        <w:tabs>
          <w:tab w:val="left" w:leader="dot" w:pos="8789"/>
        </w:tabs>
        <w:ind w:left="-360" w:right="249"/>
        <w:jc w:val="both"/>
        <w:rPr>
          <w:rFonts w:asciiTheme="minorHAnsi" w:hAnsiTheme="minorHAnsi" w:cstheme="minorHAnsi"/>
          <w:b w:val="0"/>
          <w:bCs w:val="0"/>
          <w:sz w:val="18"/>
          <w:szCs w:val="16"/>
        </w:rPr>
      </w:pPr>
    </w:p>
    <w:p w14:paraId="47FC428F" w14:textId="77777777" w:rsidR="00C45717" w:rsidRPr="0078172A" w:rsidRDefault="00C45717" w:rsidP="00C45717">
      <w:pPr>
        <w:pStyle w:val="Tytu"/>
        <w:numPr>
          <w:ilvl w:val="0"/>
          <w:numId w:val="18"/>
        </w:numPr>
        <w:tabs>
          <w:tab w:val="left" w:leader="dot" w:pos="8789"/>
        </w:tabs>
        <w:ind w:right="249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>Przedstawiciel Wykonawcy</w:t>
      </w: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ab/>
      </w:r>
    </w:p>
    <w:p w14:paraId="339247EF" w14:textId="77777777" w:rsidR="00C45717" w:rsidRPr="0078172A" w:rsidRDefault="00C45717" w:rsidP="00C45717">
      <w:pPr>
        <w:pStyle w:val="Akapitzlist"/>
        <w:jc w:val="both"/>
        <w:rPr>
          <w:rFonts w:asciiTheme="minorHAnsi" w:hAnsiTheme="minorHAnsi" w:cstheme="minorHAnsi"/>
          <w:b/>
          <w:bCs/>
          <w:szCs w:val="22"/>
        </w:rPr>
      </w:pPr>
    </w:p>
    <w:p w14:paraId="0DDE6974" w14:textId="77777777" w:rsidR="00C45717" w:rsidRPr="00837C3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28804183" w14:textId="77777777" w:rsidR="00C45717" w:rsidRPr="0078172A" w:rsidRDefault="00C45717" w:rsidP="00C45717">
      <w:pPr>
        <w:pStyle w:val="Tytu"/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>W dniu ……………….. Komisja po zapoznaniu się z umową sprawdziła przedmiot zamówienia i stwierdziła, że został on zrealizowany zgodnie/niezgodnie z umową oraz zgodnie/niezgodnie z terminem przewidzianym umową.</w:t>
      </w:r>
    </w:p>
    <w:p w14:paraId="5B5E052C" w14:textId="77777777" w:rsidR="00C45717" w:rsidRPr="0078172A" w:rsidRDefault="00C45717" w:rsidP="00C45717">
      <w:pPr>
        <w:pStyle w:val="Tytu"/>
        <w:tabs>
          <w:tab w:val="left" w:leader="dot" w:pos="8789"/>
        </w:tabs>
        <w:ind w:left="-360" w:right="252"/>
        <w:jc w:val="both"/>
        <w:rPr>
          <w:rFonts w:asciiTheme="minorHAnsi" w:hAnsiTheme="minorHAnsi" w:cstheme="minorHAnsi"/>
          <w:b w:val="0"/>
          <w:bCs w:val="0"/>
          <w:sz w:val="18"/>
          <w:szCs w:val="16"/>
        </w:rPr>
      </w:pPr>
    </w:p>
    <w:p w14:paraId="40F946DF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>Przedmiot zamówienia przyjęto bez zastrzeżeń/z zastrzeżeniami</w:t>
      </w: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ab/>
      </w:r>
    </w:p>
    <w:p w14:paraId="3620A357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ab/>
      </w:r>
    </w:p>
    <w:p w14:paraId="1D2721A4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ab/>
      </w:r>
    </w:p>
    <w:p w14:paraId="01424CAD" w14:textId="5EF39692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>Uwagi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842FE2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18"/>
          <w:szCs w:val="16"/>
        </w:rPr>
      </w:pPr>
    </w:p>
    <w:p w14:paraId="552DE34B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>Komisja stwierdziła następujące wady</w:t>
      </w: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ab/>
      </w:r>
    </w:p>
    <w:p w14:paraId="5C7592A8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ab/>
      </w:r>
    </w:p>
    <w:p w14:paraId="25880BC7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ab/>
      </w:r>
    </w:p>
    <w:p w14:paraId="6F38957A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ab/>
      </w:r>
    </w:p>
    <w:p w14:paraId="68CB4E65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>Wady wykonawca zobowiązuje się usunąć do dnia..............................................................</w:t>
      </w:r>
    </w:p>
    <w:p w14:paraId="5A8B7A3E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18"/>
          <w:szCs w:val="16"/>
        </w:rPr>
      </w:pPr>
    </w:p>
    <w:p w14:paraId="33DD7889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>Komisja odebrała od Wykonawcy następujące dokumenty dot. realizacji przedmiotu umowy:</w:t>
      </w:r>
    </w:p>
    <w:p w14:paraId="5265FBB5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>1)………………………………………………………………………….</w:t>
      </w:r>
    </w:p>
    <w:p w14:paraId="2D7623B9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>2)………………………………………………………………………….</w:t>
      </w:r>
    </w:p>
    <w:p w14:paraId="2845494C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>3)………………………………………………………………………….</w:t>
      </w:r>
    </w:p>
    <w:p w14:paraId="0519C154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>4)………………………………………………………………………….</w:t>
      </w:r>
    </w:p>
    <w:p w14:paraId="481A6964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</w:p>
    <w:p w14:paraId="3849EBCF" w14:textId="77777777" w:rsidR="00C45717" w:rsidRPr="0078172A" w:rsidRDefault="00C45717" w:rsidP="00C45717">
      <w:pPr>
        <w:pStyle w:val="Tytu"/>
        <w:tabs>
          <w:tab w:val="left" w:leader="dot" w:pos="8789"/>
        </w:tabs>
        <w:ind w:right="252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>Podpisy członków Komisji:                                        .............................................................</w:t>
      </w:r>
    </w:p>
    <w:p w14:paraId="06E82CCF" w14:textId="41E45B45" w:rsidR="00C45717" w:rsidRPr="0078172A" w:rsidRDefault="00C45717" w:rsidP="00C45717">
      <w:pPr>
        <w:pStyle w:val="Tytu"/>
        <w:tabs>
          <w:tab w:val="left" w:leader="dot" w:pos="8789"/>
        </w:tabs>
        <w:ind w:left="-360" w:right="252"/>
        <w:jc w:val="both"/>
        <w:rPr>
          <w:rFonts w:asciiTheme="minorHAnsi" w:hAnsiTheme="minorHAnsi" w:cstheme="minorHAnsi"/>
          <w:b w:val="0"/>
          <w:bCs w:val="0"/>
          <w:i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                                                                                                     </w:t>
      </w:r>
      <w:r w:rsidR="0078172A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     </w:t>
      </w: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  </w:t>
      </w:r>
      <w:r w:rsidRPr="0078172A">
        <w:rPr>
          <w:rFonts w:asciiTheme="minorHAnsi" w:hAnsiTheme="minorHAnsi" w:cstheme="minorHAnsi"/>
          <w:b w:val="0"/>
          <w:bCs w:val="0"/>
          <w:i/>
          <w:sz w:val="22"/>
          <w:szCs w:val="22"/>
        </w:rPr>
        <w:t>(miejscowość, data)</w:t>
      </w:r>
    </w:p>
    <w:p w14:paraId="140BB50D" w14:textId="77777777" w:rsidR="00C45717" w:rsidRPr="0078172A" w:rsidRDefault="00C45717" w:rsidP="00C45717">
      <w:pPr>
        <w:pStyle w:val="Tytu"/>
        <w:numPr>
          <w:ilvl w:val="0"/>
          <w:numId w:val="19"/>
        </w:numPr>
        <w:tabs>
          <w:tab w:val="left" w:leader="dot" w:pos="8789"/>
        </w:tabs>
        <w:ind w:right="249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..........................................................                               </w:t>
      </w:r>
    </w:p>
    <w:p w14:paraId="202D81E0" w14:textId="77777777" w:rsidR="00C45717" w:rsidRPr="0078172A" w:rsidRDefault="00C45717" w:rsidP="00C45717">
      <w:pPr>
        <w:pStyle w:val="Tytu"/>
        <w:tabs>
          <w:tab w:val="left" w:leader="dot" w:pos="8789"/>
        </w:tabs>
        <w:ind w:right="249"/>
        <w:jc w:val="both"/>
        <w:rPr>
          <w:rFonts w:asciiTheme="minorHAnsi" w:hAnsiTheme="minorHAnsi" w:cstheme="minorHAnsi"/>
          <w:b w:val="0"/>
          <w:bCs w:val="0"/>
          <w:sz w:val="18"/>
          <w:szCs w:val="16"/>
        </w:rPr>
      </w:pPr>
    </w:p>
    <w:p w14:paraId="3EB29ACD" w14:textId="611B8804" w:rsidR="002C4CD0" w:rsidRPr="00C45717" w:rsidRDefault="00C45717" w:rsidP="00B1106C">
      <w:pPr>
        <w:pStyle w:val="Tytu"/>
        <w:numPr>
          <w:ilvl w:val="0"/>
          <w:numId w:val="19"/>
        </w:numPr>
        <w:tabs>
          <w:tab w:val="left" w:leader="dot" w:pos="8789"/>
        </w:tabs>
        <w:ind w:right="249"/>
        <w:jc w:val="both"/>
      </w:pPr>
      <w:r w:rsidRPr="0078172A">
        <w:rPr>
          <w:rFonts w:asciiTheme="minorHAnsi" w:hAnsiTheme="minorHAnsi" w:cstheme="minorHAnsi"/>
          <w:b w:val="0"/>
          <w:bCs w:val="0"/>
          <w:sz w:val="24"/>
          <w:szCs w:val="22"/>
        </w:rPr>
        <w:t>..........................................................</w:t>
      </w:r>
    </w:p>
    <w:sectPr w:rsidR="002C4CD0" w:rsidRPr="00C45717" w:rsidSect="00EF403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02" w:right="1418" w:bottom="1276" w:left="1418" w:header="340" w:footer="7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018A6" w14:textId="77777777" w:rsidR="00A05F19" w:rsidRDefault="00A05F19">
      <w:r>
        <w:separator/>
      </w:r>
    </w:p>
  </w:endnote>
  <w:endnote w:type="continuationSeparator" w:id="0">
    <w:p w14:paraId="20DE8E36" w14:textId="77777777" w:rsidR="00A05F19" w:rsidRDefault="00A0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Yu Gothic UI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F1751" w14:textId="77777777" w:rsidR="00A876D9" w:rsidRDefault="00A876D9" w:rsidP="00756DDC">
    <w:pPr>
      <w:ind w:left="-1134"/>
      <w:jc w:val="center"/>
      <w:rPr>
        <w:rFonts w:ascii="Open Sans Medium" w:hAnsi="Open Sans Medium" w:cs="Open Sans Medium"/>
      </w:rPr>
    </w:pPr>
    <w:r>
      <w:rPr>
        <w:noProof/>
      </w:rPr>
      <mc:AlternateContent>
        <mc:Choice Requires="wps">
          <w:drawing>
            <wp:inline distT="0" distB="0" distL="0" distR="0" wp14:anchorId="0849C635" wp14:editId="11459954">
              <wp:extent cx="7174230" cy="0"/>
              <wp:effectExtent l="0" t="0" r="0" b="0"/>
              <wp:docPr id="15" name="Łącznik prosty 1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D2D860B" id="Łącznik prosty 1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" strokecolor="black [3213]" strokeweight=".25pt">
              <w10:anchorlock/>
            </v:line>
          </w:pict>
        </mc:Fallback>
      </mc:AlternateContent>
    </w:r>
    <w:r w:rsidRPr="00BE5039">
      <w:rPr>
        <w:rFonts w:ascii="Open Sans Medium" w:hAnsi="Open Sans Medium" w:cs="Open Sans Medium"/>
      </w:rPr>
      <w:t xml:space="preserve"> </w:t>
    </w:r>
  </w:p>
  <w:p w14:paraId="213E2DB5" w14:textId="77777777" w:rsidR="00A876D9" w:rsidRDefault="00A876D9" w:rsidP="00756DDC">
    <w:pPr>
      <w:jc w:val="center"/>
      <w:rPr>
        <w:rFonts w:ascii="Open Sans Medium" w:hAnsi="Open Sans Medium" w:cs="Open Sans Medium"/>
      </w:rPr>
    </w:pPr>
    <w:r w:rsidRPr="0061767F">
      <w:rPr>
        <w:rFonts w:ascii="Open Sans Medium" w:hAnsi="Open Sans Medium" w:cs="Open Sans Medium"/>
      </w:rPr>
      <w:t>Fundusze Europejskie dla Pomorza 2021-2027</w:t>
    </w:r>
  </w:p>
  <w:p w14:paraId="696C43D4" w14:textId="77777777" w:rsidR="00A876D9" w:rsidRPr="00756DDC" w:rsidRDefault="00A876D9" w:rsidP="00756DDC">
    <w:pPr>
      <w:jc w:val="right"/>
      <w:rPr>
        <w:rFonts w:ascii="Open Sans Medium" w:hAnsi="Open Sans Medium" w:cs="Open Sans Medium"/>
        <w:sz w:val="18"/>
      </w:rPr>
    </w:pPr>
    <w:r w:rsidRPr="000E60CD">
      <w:rPr>
        <w:rFonts w:asciiTheme="majorHAnsi" w:eastAsiaTheme="majorEastAsia" w:hAnsiTheme="majorHAnsi" w:cstheme="majorBidi"/>
        <w:sz w:val="20"/>
        <w:szCs w:val="28"/>
      </w:rPr>
      <w:t xml:space="preserve">str. </w: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begin"/>
    </w:r>
    <w:r w:rsidRPr="000E60CD">
      <w:rPr>
        <w:rFonts w:ascii="Open Sans Medium" w:hAnsi="Open Sans Medium" w:cs="Open Sans Medium"/>
        <w:sz w:val="18"/>
      </w:rPr>
      <w:instrText>PAGE    \* MERGEFORMAT</w:instrTex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separate"/>
    </w:r>
    <w:r w:rsidR="0078172A" w:rsidRPr="0078172A">
      <w:rPr>
        <w:rFonts w:asciiTheme="majorHAnsi" w:eastAsiaTheme="majorEastAsia" w:hAnsiTheme="majorHAnsi" w:cstheme="majorBidi"/>
        <w:noProof/>
        <w:sz w:val="20"/>
        <w:szCs w:val="28"/>
      </w:rPr>
      <w:t>2</w:t>
    </w:r>
    <w:r w:rsidRPr="000E60CD">
      <w:rPr>
        <w:rFonts w:asciiTheme="majorHAnsi" w:eastAsiaTheme="majorEastAsia" w:hAnsiTheme="majorHAnsi" w:cstheme="majorBidi"/>
        <w:sz w:val="20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9291A" w14:textId="77777777" w:rsidR="00A876D9" w:rsidRDefault="00A876D9" w:rsidP="009C597C">
    <w:pPr>
      <w:ind w:left="-1134"/>
      <w:jc w:val="center"/>
      <w:rPr>
        <w:rFonts w:ascii="Open Sans Medium" w:hAnsi="Open Sans Medium" w:cs="Open Sans Medium"/>
      </w:rPr>
    </w:pPr>
    <w:r>
      <w:rPr>
        <w:noProof/>
      </w:rPr>
      <mc:AlternateContent>
        <mc:Choice Requires="wps">
          <w:drawing>
            <wp:inline distT="0" distB="0" distL="0" distR="0" wp14:anchorId="0BC71FE5" wp14:editId="711F5A19">
              <wp:extent cx="7174230" cy="0"/>
              <wp:effectExtent l="0" t="0" r="0" b="0"/>
              <wp:docPr id="9" name="Łącznik prosty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02519D6" id="Łącznik prosty 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" strokecolor="black [3213]" strokeweight=".25pt">
              <w10:anchorlock/>
            </v:line>
          </w:pict>
        </mc:Fallback>
      </mc:AlternateContent>
    </w:r>
    <w:r w:rsidRPr="00BE5039">
      <w:rPr>
        <w:rFonts w:ascii="Open Sans Medium" w:hAnsi="Open Sans Medium" w:cs="Open Sans Medium"/>
      </w:rPr>
      <w:t xml:space="preserve"> </w:t>
    </w:r>
  </w:p>
  <w:p w14:paraId="07EA8F29" w14:textId="77777777" w:rsidR="00A876D9" w:rsidRDefault="00A876D9" w:rsidP="009C597C">
    <w:pPr>
      <w:jc w:val="center"/>
      <w:rPr>
        <w:rFonts w:ascii="Open Sans Medium" w:hAnsi="Open Sans Medium" w:cs="Open Sans Medium"/>
      </w:rPr>
    </w:pPr>
    <w:r w:rsidRPr="0061767F">
      <w:rPr>
        <w:rFonts w:ascii="Open Sans Medium" w:hAnsi="Open Sans Medium" w:cs="Open Sans Medium"/>
      </w:rPr>
      <w:t>Fundusze Europejskie dla Pomorza 2021-2027</w:t>
    </w:r>
  </w:p>
  <w:p w14:paraId="4C82BAA9" w14:textId="77777777" w:rsidR="00A876D9" w:rsidRPr="009C597C" w:rsidRDefault="00A876D9" w:rsidP="009C597C">
    <w:pPr>
      <w:jc w:val="right"/>
      <w:rPr>
        <w:rFonts w:ascii="Open Sans Medium" w:hAnsi="Open Sans Medium" w:cs="Open Sans Medium"/>
        <w:sz w:val="18"/>
      </w:rPr>
    </w:pPr>
    <w:r w:rsidRPr="000E60CD">
      <w:rPr>
        <w:rFonts w:asciiTheme="majorHAnsi" w:eastAsiaTheme="majorEastAsia" w:hAnsiTheme="majorHAnsi" w:cstheme="majorBidi"/>
        <w:sz w:val="20"/>
        <w:szCs w:val="28"/>
      </w:rPr>
      <w:t xml:space="preserve">str. </w: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begin"/>
    </w:r>
    <w:r w:rsidRPr="000E60CD">
      <w:rPr>
        <w:rFonts w:ascii="Open Sans Medium" w:hAnsi="Open Sans Medium" w:cs="Open Sans Medium"/>
        <w:sz w:val="18"/>
      </w:rPr>
      <w:instrText>PAGE    \* MERGEFORMAT</w:instrText>
    </w:r>
    <w:r w:rsidRPr="000E60CD">
      <w:rPr>
        <w:rFonts w:ascii="Open Sans Medium" w:eastAsiaTheme="minorEastAsia" w:hAnsi="Open Sans Medium" w:cs="Open Sans Medium"/>
        <w:sz w:val="16"/>
        <w:szCs w:val="22"/>
      </w:rPr>
      <w:fldChar w:fldCharType="separate"/>
    </w:r>
    <w:r w:rsidR="0078172A" w:rsidRPr="0078172A">
      <w:rPr>
        <w:rFonts w:asciiTheme="majorHAnsi" w:eastAsiaTheme="majorEastAsia" w:hAnsiTheme="majorHAnsi" w:cstheme="majorBidi"/>
        <w:noProof/>
        <w:sz w:val="20"/>
        <w:szCs w:val="28"/>
      </w:rPr>
      <w:t>1</w:t>
    </w:r>
    <w:r w:rsidRPr="000E60CD">
      <w:rPr>
        <w:rFonts w:asciiTheme="majorHAnsi" w:eastAsiaTheme="majorEastAsia" w:hAnsiTheme="majorHAnsi" w:cstheme="majorBidi"/>
        <w:sz w:val="20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D1720" w14:textId="77777777" w:rsidR="00A05F19" w:rsidRDefault="00A05F19">
      <w:r>
        <w:separator/>
      </w:r>
    </w:p>
  </w:footnote>
  <w:footnote w:type="continuationSeparator" w:id="0">
    <w:p w14:paraId="53AD6264" w14:textId="77777777" w:rsidR="00A05F19" w:rsidRDefault="00A05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A63A9" w14:textId="77777777" w:rsidR="00A876D9" w:rsidRDefault="00A876D9">
    <w:pPr>
      <w:pStyle w:val="Nagwek"/>
    </w:pPr>
    <w:r>
      <w:rPr>
        <w:noProof/>
      </w:rPr>
      <w:drawing>
        <wp:inline distT="0" distB="0" distL="0" distR="0" wp14:anchorId="37708F3D" wp14:editId="7433F4F8">
          <wp:extent cx="5759450" cy="539115"/>
          <wp:effectExtent l="0" t="0" r="0" b="0"/>
          <wp:docPr id="6" name="Obraz 6" descr="Ciąg czterech logotypów w kolejności od lewej: 1. Fundusze Europejskie dla Pomorza, 2. Rzeczpospolita Polska, 3. Dofinansowane przez Unię Europejską, 4. Urząd Marszałkowski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21C2" w14:textId="77777777" w:rsidR="00A876D9" w:rsidRDefault="00A876D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3617D63A" wp14:editId="4B823713">
              <wp:simplePos x="0" y="0"/>
              <wp:positionH relativeFrom="page">
                <wp:posOffset>6911340</wp:posOffset>
              </wp:positionH>
              <wp:positionV relativeFrom="page">
                <wp:posOffset>7535545</wp:posOffset>
              </wp:positionV>
              <wp:extent cx="391160" cy="2183130"/>
              <wp:effectExtent l="0" t="1270" r="0" b="0"/>
              <wp:wrapNone/>
              <wp:docPr id="1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116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D05CFA" w14:textId="77777777" w:rsidR="00A876D9" w:rsidRPr="000A666E" w:rsidRDefault="00A876D9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0A666E">
                            <w:rPr>
                              <w:rFonts w:ascii="Cambria" w:hAnsi="Cambria"/>
                            </w:rPr>
                            <w:t xml:space="preserve">Strona </w:t>
                          </w:r>
                          <w:r w:rsidRPr="000A666E">
                            <w:rPr>
                              <w:sz w:val="16"/>
                            </w:rPr>
                            <w:fldChar w:fldCharType="begin"/>
                          </w:r>
                          <w:r w:rsidRPr="000A666E">
                            <w:rPr>
                              <w:sz w:val="16"/>
                            </w:rPr>
                            <w:instrText xml:space="preserve"> PAGE    \* MERGEFORMAT </w:instrText>
                          </w:r>
                          <w:r w:rsidRPr="000A666E">
                            <w:rPr>
                              <w:sz w:val="16"/>
                            </w:rPr>
                            <w:fldChar w:fldCharType="separate"/>
                          </w:r>
                          <w:r w:rsidR="0078172A" w:rsidRPr="0078172A">
                            <w:rPr>
                              <w:rFonts w:ascii="Cambria" w:hAnsi="Cambria"/>
                              <w:noProof/>
                              <w:sz w:val="28"/>
                              <w:szCs w:val="44"/>
                            </w:rPr>
                            <w:t>1</w:t>
                          </w:r>
                          <w:r w:rsidRPr="000A666E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17D63A" id="Rectangle 12" o:spid="_x0000_s1026" style="position:absolute;margin-left:544.2pt;margin-top:593.35pt;width:30.8pt;height:17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" o:allowincell="f" filled="f" stroked="f">
              <v:textbox style="layout-flow:vertical;mso-layout-flow-alt:bottom-to-top;mso-fit-shape-to-text:t">
                <w:txbxContent>
                  <w:p w14:paraId="5AD05CFA" w14:textId="77777777" w:rsidR="00A876D9" w:rsidRPr="000A666E" w:rsidRDefault="00A876D9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0A666E">
                      <w:rPr>
                        <w:rFonts w:ascii="Cambria" w:hAnsi="Cambria"/>
                      </w:rPr>
                      <w:t xml:space="preserve">Strona </w:t>
                    </w:r>
                    <w:r w:rsidRPr="000A666E">
                      <w:rPr>
                        <w:sz w:val="16"/>
                      </w:rPr>
                      <w:fldChar w:fldCharType="begin"/>
                    </w:r>
                    <w:r w:rsidRPr="000A666E">
                      <w:rPr>
                        <w:sz w:val="16"/>
                      </w:rPr>
                      <w:instrText xml:space="preserve"> PAGE    \* MERGEFORMAT </w:instrText>
                    </w:r>
                    <w:r w:rsidRPr="000A666E">
                      <w:rPr>
                        <w:sz w:val="16"/>
                      </w:rPr>
                      <w:fldChar w:fldCharType="separate"/>
                    </w:r>
                    <w:r w:rsidR="0078172A" w:rsidRPr="0078172A">
                      <w:rPr>
                        <w:rFonts w:ascii="Cambria" w:hAnsi="Cambria"/>
                        <w:noProof/>
                        <w:sz w:val="28"/>
                        <w:szCs w:val="44"/>
                      </w:rPr>
                      <w:t>1</w:t>
                    </w:r>
                    <w:r w:rsidRPr="000A666E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5D87C318" wp14:editId="3C545ED7">
          <wp:extent cx="5759450" cy="539214"/>
          <wp:effectExtent l="0" t="0" r="0" b="0"/>
          <wp:docPr id="7" name="Obraz 7" descr="Ciąg czterech logotypów w kolejności od lewej: 1. Fundusze Europejskie dla Pomorza, 2. Rzeczpospolita Polska, 3. Dofinansowane przez Unię Europejską, 4. Urząd Marszałkowski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2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283"/>
      </w:pPr>
      <w:rPr>
        <w:rFonts w:hint="default"/>
      </w:rPr>
    </w:lvl>
  </w:abstractNum>
  <w:abstractNum w:abstractNumId="1" w15:restartNumberingAfterBreak="0">
    <w:nsid w:val="03A73FB7"/>
    <w:multiLevelType w:val="hybridMultilevel"/>
    <w:tmpl w:val="A6E6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11A6656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1ACB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118C6"/>
    <w:multiLevelType w:val="hybridMultilevel"/>
    <w:tmpl w:val="696CB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57A70"/>
    <w:multiLevelType w:val="hybridMultilevel"/>
    <w:tmpl w:val="E78C6292"/>
    <w:lvl w:ilvl="0" w:tplc="30769D92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6" w15:restartNumberingAfterBreak="0">
    <w:nsid w:val="127A04A0"/>
    <w:multiLevelType w:val="hybridMultilevel"/>
    <w:tmpl w:val="5322C918"/>
    <w:lvl w:ilvl="0" w:tplc="1FA0B39A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92263C"/>
    <w:multiLevelType w:val="hybridMultilevel"/>
    <w:tmpl w:val="11A8B784"/>
    <w:lvl w:ilvl="0" w:tplc="5A5CE93A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81935"/>
    <w:multiLevelType w:val="hybridMultilevel"/>
    <w:tmpl w:val="D7A43A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1116D"/>
    <w:multiLevelType w:val="hybridMultilevel"/>
    <w:tmpl w:val="71EC0936"/>
    <w:lvl w:ilvl="0" w:tplc="7AEAE802">
      <w:start w:val="1"/>
      <w:numFmt w:val="decimal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C966581"/>
    <w:multiLevelType w:val="hybridMultilevel"/>
    <w:tmpl w:val="6598F31C"/>
    <w:lvl w:ilvl="0" w:tplc="494EA27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4A2D96A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530FC"/>
    <w:multiLevelType w:val="hybridMultilevel"/>
    <w:tmpl w:val="04CEAA90"/>
    <w:lvl w:ilvl="0" w:tplc="30769D92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3" w15:restartNumberingAfterBreak="0">
    <w:nsid w:val="1FEB3F4C"/>
    <w:multiLevelType w:val="multilevel"/>
    <w:tmpl w:val="B1F8202C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theme="minorHAnsi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2247C6D"/>
    <w:multiLevelType w:val="hybridMultilevel"/>
    <w:tmpl w:val="72629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757EDA"/>
    <w:multiLevelType w:val="hybridMultilevel"/>
    <w:tmpl w:val="E5708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9326B"/>
    <w:multiLevelType w:val="hybridMultilevel"/>
    <w:tmpl w:val="410601A6"/>
    <w:lvl w:ilvl="0" w:tplc="2D02EB2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261D65"/>
    <w:multiLevelType w:val="hybridMultilevel"/>
    <w:tmpl w:val="0AE2EB72"/>
    <w:lvl w:ilvl="0" w:tplc="2EFE20C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75B5B94"/>
    <w:multiLevelType w:val="multilevel"/>
    <w:tmpl w:val="AC6EAB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6"/>
      <w:numFmt w:val="decimal"/>
      <w:lvlText w:val="18.%2"/>
      <w:lvlJc w:val="left"/>
      <w:pPr>
        <w:ind w:left="574" w:hanging="432"/>
      </w:pPr>
      <w:rPr>
        <w:rFonts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asciiTheme="minorHAnsi" w:eastAsia="Times New Roman" w:hAnsiTheme="minorHAnsi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sz w:val="22"/>
        <w:szCs w:val="22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b w:val="0"/>
        <w:strike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EC5954"/>
    <w:multiLevelType w:val="hybridMultilevel"/>
    <w:tmpl w:val="ECC00CC8"/>
    <w:lvl w:ilvl="0" w:tplc="666EFAC4">
      <w:start w:val="1"/>
      <w:numFmt w:val="lowerLetter"/>
      <w:lvlText w:val="%1)"/>
      <w:lvlJc w:val="left"/>
      <w:pPr>
        <w:ind w:left="1080" w:hanging="360"/>
      </w:pPr>
      <w:rPr>
        <w:rFonts w:ascii="Verdana" w:hAnsi="Verdana" w:cs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BE6D7D"/>
    <w:multiLevelType w:val="hybridMultilevel"/>
    <w:tmpl w:val="65527D1A"/>
    <w:lvl w:ilvl="0" w:tplc="1E5ADA6E">
      <w:start w:val="9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3A7996"/>
    <w:multiLevelType w:val="hybridMultilevel"/>
    <w:tmpl w:val="4DAA078C"/>
    <w:lvl w:ilvl="0" w:tplc="E4844FA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96DCB"/>
    <w:multiLevelType w:val="multilevel"/>
    <w:tmpl w:val="DB84FEC0"/>
    <w:name w:val="WW8Num13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25" w15:restartNumberingAfterBreak="0">
    <w:nsid w:val="49A32509"/>
    <w:multiLevelType w:val="hybridMultilevel"/>
    <w:tmpl w:val="E8E6549C"/>
    <w:lvl w:ilvl="0" w:tplc="7CBE0A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D03EFF"/>
    <w:multiLevelType w:val="hybridMultilevel"/>
    <w:tmpl w:val="5322C918"/>
    <w:lvl w:ilvl="0" w:tplc="1FA0B39A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0A55753"/>
    <w:multiLevelType w:val="hybridMultilevel"/>
    <w:tmpl w:val="F6F47B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D81C7E"/>
    <w:multiLevelType w:val="multilevel"/>
    <w:tmpl w:val="CC8A6F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E5A30FF"/>
    <w:multiLevelType w:val="multilevel"/>
    <w:tmpl w:val="B1F8202C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theme="minorHAnsi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82F6B52"/>
    <w:multiLevelType w:val="hybridMultilevel"/>
    <w:tmpl w:val="87845046"/>
    <w:lvl w:ilvl="0" w:tplc="05BAF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B31DA"/>
    <w:multiLevelType w:val="hybridMultilevel"/>
    <w:tmpl w:val="7540A2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71411"/>
    <w:multiLevelType w:val="multilevel"/>
    <w:tmpl w:val="1798888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theme="minorHAnsi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FA705F4"/>
    <w:multiLevelType w:val="hybridMultilevel"/>
    <w:tmpl w:val="63A082F6"/>
    <w:lvl w:ilvl="0" w:tplc="AD341FB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8"/>
  </w:num>
  <w:num w:numId="3">
    <w:abstractNumId w:val="26"/>
  </w:num>
  <w:num w:numId="4">
    <w:abstractNumId w:val="17"/>
  </w:num>
  <w:num w:numId="5">
    <w:abstractNumId w:val="10"/>
  </w:num>
  <w:num w:numId="6">
    <w:abstractNumId w:val="19"/>
  </w:num>
  <w:num w:numId="7">
    <w:abstractNumId w:val="29"/>
  </w:num>
  <w:num w:numId="8">
    <w:abstractNumId w:val="0"/>
  </w:num>
  <w:num w:numId="9">
    <w:abstractNumId w:val="33"/>
  </w:num>
  <w:num w:numId="10">
    <w:abstractNumId w:val="22"/>
  </w:num>
  <w:num w:numId="11">
    <w:abstractNumId w:val="15"/>
  </w:num>
  <w:num w:numId="12">
    <w:abstractNumId w:val="3"/>
  </w:num>
  <w:num w:numId="13">
    <w:abstractNumId w:val="1"/>
  </w:num>
  <w:num w:numId="14">
    <w:abstractNumId w:val="23"/>
  </w:num>
  <w:num w:numId="15">
    <w:abstractNumId w:val="12"/>
  </w:num>
  <w:num w:numId="16">
    <w:abstractNumId w:val="5"/>
  </w:num>
  <w:num w:numId="17">
    <w:abstractNumId w:val="20"/>
  </w:num>
  <w:num w:numId="18">
    <w:abstractNumId w:val="9"/>
  </w:num>
  <w:num w:numId="19">
    <w:abstractNumId w:val="34"/>
  </w:num>
  <w:num w:numId="20">
    <w:abstractNumId w:val="11"/>
  </w:num>
  <w:num w:numId="21">
    <w:abstractNumId w:val="13"/>
  </w:num>
  <w:num w:numId="22">
    <w:abstractNumId w:val="27"/>
  </w:num>
  <w:num w:numId="23">
    <w:abstractNumId w:val="18"/>
  </w:num>
  <w:num w:numId="24">
    <w:abstractNumId w:val="31"/>
  </w:num>
  <w:num w:numId="25">
    <w:abstractNumId w:val="21"/>
  </w:num>
  <w:num w:numId="26">
    <w:abstractNumId w:val="32"/>
  </w:num>
  <w:num w:numId="27">
    <w:abstractNumId w:val="8"/>
  </w:num>
  <w:num w:numId="28">
    <w:abstractNumId w:val="25"/>
  </w:num>
  <w:num w:numId="29">
    <w:abstractNumId w:val="16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7"/>
  </w:num>
  <w:num w:numId="33">
    <w:abstractNumId w:val="30"/>
  </w:num>
  <w:num w:numId="34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AC0"/>
    <w:rsid w:val="00000018"/>
    <w:rsid w:val="00000D86"/>
    <w:rsid w:val="000048A3"/>
    <w:rsid w:val="00005E12"/>
    <w:rsid w:val="0000603E"/>
    <w:rsid w:val="00013CEC"/>
    <w:rsid w:val="000146EB"/>
    <w:rsid w:val="0002262B"/>
    <w:rsid w:val="00035913"/>
    <w:rsid w:val="00036918"/>
    <w:rsid w:val="000374B9"/>
    <w:rsid w:val="0003764D"/>
    <w:rsid w:val="00041CD6"/>
    <w:rsid w:val="000430BA"/>
    <w:rsid w:val="000511A3"/>
    <w:rsid w:val="00054DEA"/>
    <w:rsid w:val="00061F20"/>
    <w:rsid w:val="00072AE9"/>
    <w:rsid w:val="00080D83"/>
    <w:rsid w:val="000816F5"/>
    <w:rsid w:val="00087404"/>
    <w:rsid w:val="00091849"/>
    <w:rsid w:val="00091D8C"/>
    <w:rsid w:val="000926E5"/>
    <w:rsid w:val="000A666E"/>
    <w:rsid w:val="000B0EA4"/>
    <w:rsid w:val="000B303E"/>
    <w:rsid w:val="000B7821"/>
    <w:rsid w:val="000C12AD"/>
    <w:rsid w:val="000C3E67"/>
    <w:rsid w:val="000C3F4B"/>
    <w:rsid w:val="000C4B0B"/>
    <w:rsid w:val="000D283E"/>
    <w:rsid w:val="000D5D1E"/>
    <w:rsid w:val="000D66F7"/>
    <w:rsid w:val="000D797C"/>
    <w:rsid w:val="000E1DA1"/>
    <w:rsid w:val="000E2526"/>
    <w:rsid w:val="000E6D57"/>
    <w:rsid w:val="000F5DCE"/>
    <w:rsid w:val="000F6BFF"/>
    <w:rsid w:val="00100777"/>
    <w:rsid w:val="00100DBB"/>
    <w:rsid w:val="0010778A"/>
    <w:rsid w:val="00107987"/>
    <w:rsid w:val="00107FDE"/>
    <w:rsid w:val="00114083"/>
    <w:rsid w:val="00114384"/>
    <w:rsid w:val="00115D6D"/>
    <w:rsid w:val="001179E0"/>
    <w:rsid w:val="00124D4A"/>
    <w:rsid w:val="00125B51"/>
    <w:rsid w:val="00130B23"/>
    <w:rsid w:val="0013215E"/>
    <w:rsid w:val="00134E9F"/>
    <w:rsid w:val="00140780"/>
    <w:rsid w:val="00141B14"/>
    <w:rsid w:val="00150ED1"/>
    <w:rsid w:val="00151D5A"/>
    <w:rsid w:val="00155CF5"/>
    <w:rsid w:val="001563C4"/>
    <w:rsid w:val="00156C2E"/>
    <w:rsid w:val="00161C9A"/>
    <w:rsid w:val="0017018D"/>
    <w:rsid w:val="00170984"/>
    <w:rsid w:val="00170E04"/>
    <w:rsid w:val="0017147B"/>
    <w:rsid w:val="001720CE"/>
    <w:rsid w:val="001819B5"/>
    <w:rsid w:val="001843E4"/>
    <w:rsid w:val="00197D99"/>
    <w:rsid w:val="001A0738"/>
    <w:rsid w:val="001A151E"/>
    <w:rsid w:val="001B210F"/>
    <w:rsid w:val="001B3942"/>
    <w:rsid w:val="001B79DE"/>
    <w:rsid w:val="001C078F"/>
    <w:rsid w:val="001D088F"/>
    <w:rsid w:val="001D4106"/>
    <w:rsid w:val="001E3B5B"/>
    <w:rsid w:val="001E4EC1"/>
    <w:rsid w:val="001F09A7"/>
    <w:rsid w:val="001F64E0"/>
    <w:rsid w:val="002078BE"/>
    <w:rsid w:val="00213B51"/>
    <w:rsid w:val="002205E9"/>
    <w:rsid w:val="00222FDF"/>
    <w:rsid w:val="00230942"/>
    <w:rsid w:val="00235B16"/>
    <w:rsid w:val="00241C1F"/>
    <w:rsid w:val="002425AE"/>
    <w:rsid w:val="0024634E"/>
    <w:rsid w:val="0025352D"/>
    <w:rsid w:val="002640B4"/>
    <w:rsid w:val="00265D60"/>
    <w:rsid w:val="002679B8"/>
    <w:rsid w:val="00271271"/>
    <w:rsid w:val="0027528F"/>
    <w:rsid w:val="00287B79"/>
    <w:rsid w:val="00291BF1"/>
    <w:rsid w:val="00293582"/>
    <w:rsid w:val="00293FAF"/>
    <w:rsid w:val="00294112"/>
    <w:rsid w:val="0029525C"/>
    <w:rsid w:val="002B5815"/>
    <w:rsid w:val="002C2283"/>
    <w:rsid w:val="002C4CD0"/>
    <w:rsid w:val="002C6347"/>
    <w:rsid w:val="002D0535"/>
    <w:rsid w:val="002D405C"/>
    <w:rsid w:val="002D532A"/>
    <w:rsid w:val="002E11C5"/>
    <w:rsid w:val="002E3B39"/>
    <w:rsid w:val="002F415D"/>
    <w:rsid w:val="002F6A1F"/>
    <w:rsid w:val="00301643"/>
    <w:rsid w:val="00302F01"/>
    <w:rsid w:val="00305AE1"/>
    <w:rsid w:val="003109BE"/>
    <w:rsid w:val="0031388D"/>
    <w:rsid w:val="00314F02"/>
    <w:rsid w:val="00316F22"/>
    <w:rsid w:val="0031748D"/>
    <w:rsid w:val="00320AAC"/>
    <w:rsid w:val="003249B9"/>
    <w:rsid w:val="00325198"/>
    <w:rsid w:val="003254E8"/>
    <w:rsid w:val="00334899"/>
    <w:rsid w:val="00336BB7"/>
    <w:rsid w:val="00352186"/>
    <w:rsid w:val="0035482A"/>
    <w:rsid w:val="00354E5A"/>
    <w:rsid w:val="003561BF"/>
    <w:rsid w:val="00360BEE"/>
    <w:rsid w:val="003619F2"/>
    <w:rsid w:val="003652D2"/>
    <w:rsid w:val="0036558D"/>
    <w:rsid w:val="003656EB"/>
    <w:rsid w:val="00365820"/>
    <w:rsid w:val="003701B4"/>
    <w:rsid w:val="0037310C"/>
    <w:rsid w:val="003744CE"/>
    <w:rsid w:val="003746B5"/>
    <w:rsid w:val="00385D13"/>
    <w:rsid w:val="00391CE5"/>
    <w:rsid w:val="00397E97"/>
    <w:rsid w:val="003A1DB1"/>
    <w:rsid w:val="003B12EE"/>
    <w:rsid w:val="003B4919"/>
    <w:rsid w:val="003B6B87"/>
    <w:rsid w:val="003C1913"/>
    <w:rsid w:val="003C554F"/>
    <w:rsid w:val="003D0103"/>
    <w:rsid w:val="003D059C"/>
    <w:rsid w:val="003D063D"/>
    <w:rsid w:val="003D17CC"/>
    <w:rsid w:val="003D3661"/>
    <w:rsid w:val="003D589B"/>
    <w:rsid w:val="003F0F8B"/>
    <w:rsid w:val="0040149C"/>
    <w:rsid w:val="004027F0"/>
    <w:rsid w:val="00403A8A"/>
    <w:rsid w:val="00404B35"/>
    <w:rsid w:val="004066F5"/>
    <w:rsid w:val="00406F26"/>
    <w:rsid w:val="00413A48"/>
    <w:rsid w:val="00414478"/>
    <w:rsid w:val="0041458F"/>
    <w:rsid w:val="004205C4"/>
    <w:rsid w:val="004271C6"/>
    <w:rsid w:val="004327FE"/>
    <w:rsid w:val="004444C3"/>
    <w:rsid w:val="0045085A"/>
    <w:rsid w:val="004577E6"/>
    <w:rsid w:val="00463AC0"/>
    <w:rsid w:val="00464E88"/>
    <w:rsid w:val="00465FC9"/>
    <w:rsid w:val="00467231"/>
    <w:rsid w:val="00477BA3"/>
    <w:rsid w:val="00483C1A"/>
    <w:rsid w:val="00485137"/>
    <w:rsid w:val="004861BD"/>
    <w:rsid w:val="00490387"/>
    <w:rsid w:val="00492BD3"/>
    <w:rsid w:val="00495971"/>
    <w:rsid w:val="004A5D73"/>
    <w:rsid w:val="004B0882"/>
    <w:rsid w:val="004B21D8"/>
    <w:rsid w:val="004B5CDB"/>
    <w:rsid w:val="004B70BD"/>
    <w:rsid w:val="004C766E"/>
    <w:rsid w:val="004D07D6"/>
    <w:rsid w:val="004D101F"/>
    <w:rsid w:val="004D4289"/>
    <w:rsid w:val="004D4C2C"/>
    <w:rsid w:val="004E030F"/>
    <w:rsid w:val="004E6F65"/>
    <w:rsid w:val="004F0B6E"/>
    <w:rsid w:val="004F1FCE"/>
    <w:rsid w:val="004F6740"/>
    <w:rsid w:val="004F798B"/>
    <w:rsid w:val="00502640"/>
    <w:rsid w:val="005172F2"/>
    <w:rsid w:val="0052111D"/>
    <w:rsid w:val="005227A2"/>
    <w:rsid w:val="00526890"/>
    <w:rsid w:val="00530A5C"/>
    <w:rsid w:val="00536848"/>
    <w:rsid w:val="00537F26"/>
    <w:rsid w:val="005426D2"/>
    <w:rsid w:val="00544270"/>
    <w:rsid w:val="00545CE4"/>
    <w:rsid w:val="00546B6E"/>
    <w:rsid w:val="00547C39"/>
    <w:rsid w:val="005623D8"/>
    <w:rsid w:val="00564F0B"/>
    <w:rsid w:val="00565820"/>
    <w:rsid w:val="00565ED4"/>
    <w:rsid w:val="0057268A"/>
    <w:rsid w:val="005728AB"/>
    <w:rsid w:val="00574E21"/>
    <w:rsid w:val="00574FFD"/>
    <w:rsid w:val="005760A9"/>
    <w:rsid w:val="00582B4E"/>
    <w:rsid w:val="00594464"/>
    <w:rsid w:val="005975CC"/>
    <w:rsid w:val="005A0BC7"/>
    <w:rsid w:val="005A14FB"/>
    <w:rsid w:val="005A1BBF"/>
    <w:rsid w:val="005A41EC"/>
    <w:rsid w:val="005B015D"/>
    <w:rsid w:val="005B344A"/>
    <w:rsid w:val="005B4936"/>
    <w:rsid w:val="005C2039"/>
    <w:rsid w:val="005C3D7C"/>
    <w:rsid w:val="005C538E"/>
    <w:rsid w:val="005D685A"/>
    <w:rsid w:val="005D6D14"/>
    <w:rsid w:val="005E0B5D"/>
    <w:rsid w:val="005F00BF"/>
    <w:rsid w:val="005F7040"/>
    <w:rsid w:val="005F7323"/>
    <w:rsid w:val="00605E1C"/>
    <w:rsid w:val="00611339"/>
    <w:rsid w:val="006134FA"/>
    <w:rsid w:val="006149A3"/>
    <w:rsid w:val="006152B6"/>
    <w:rsid w:val="00621F12"/>
    <w:rsid w:val="00622781"/>
    <w:rsid w:val="00637673"/>
    <w:rsid w:val="0063783C"/>
    <w:rsid w:val="00637FCC"/>
    <w:rsid w:val="0064082F"/>
    <w:rsid w:val="00640BFF"/>
    <w:rsid w:val="00644C2C"/>
    <w:rsid w:val="00646DA6"/>
    <w:rsid w:val="00660269"/>
    <w:rsid w:val="0067095F"/>
    <w:rsid w:val="00677176"/>
    <w:rsid w:val="0068338F"/>
    <w:rsid w:val="00692E5E"/>
    <w:rsid w:val="0069621B"/>
    <w:rsid w:val="006A7EF8"/>
    <w:rsid w:val="006B0E06"/>
    <w:rsid w:val="006B1D9E"/>
    <w:rsid w:val="006B2714"/>
    <w:rsid w:val="006B32BF"/>
    <w:rsid w:val="006C5DA0"/>
    <w:rsid w:val="006D12A1"/>
    <w:rsid w:val="006E20D9"/>
    <w:rsid w:val="006F209E"/>
    <w:rsid w:val="006F38B2"/>
    <w:rsid w:val="006F3CDF"/>
    <w:rsid w:val="00712628"/>
    <w:rsid w:val="00712F09"/>
    <w:rsid w:val="00714096"/>
    <w:rsid w:val="00714856"/>
    <w:rsid w:val="00715334"/>
    <w:rsid w:val="007213A2"/>
    <w:rsid w:val="00721992"/>
    <w:rsid w:val="00727A54"/>
    <w:rsid w:val="00727F94"/>
    <w:rsid w:val="007337EB"/>
    <w:rsid w:val="0074358A"/>
    <w:rsid w:val="00745D18"/>
    <w:rsid w:val="007528ED"/>
    <w:rsid w:val="00755CD8"/>
    <w:rsid w:val="00756DDC"/>
    <w:rsid w:val="007614E0"/>
    <w:rsid w:val="00761876"/>
    <w:rsid w:val="0076208D"/>
    <w:rsid w:val="00771AE7"/>
    <w:rsid w:val="00776530"/>
    <w:rsid w:val="0078172A"/>
    <w:rsid w:val="007846C4"/>
    <w:rsid w:val="007901A3"/>
    <w:rsid w:val="00791750"/>
    <w:rsid w:val="00791E8E"/>
    <w:rsid w:val="00791F09"/>
    <w:rsid w:val="00793DF3"/>
    <w:rsid w:val="00796CD3"/>
    <w:rsid w:val="00797A8E"/>
    <w:rsid w:val="007A0109"/>
    <w:rsid w:val="007A0E8C"/>
    <w:rsid w:val="007A4434"/>
    <w:rsid w:val="007A5B14"/>
    <w:rsid w:val="007A5EF0"/>
    <w:rsid w:val="007B0CE6"/>
    <w:rsid w:val="007B2500"/>
    <w:rsid w:val="007B534F"/>
    <w:rsid w:val="007C4EED"/>
    <w:rsid w:val="007D4297"/>
    <w:rsid w:val="007D61D6"/>
    <w:rsid w:val="007E1356"/>
    <w:rsid w:val="007E1B19"/>
    <w:rsid w:val="007E1F77"/>
    <w:rsid w:val="007E2738"/>
    <w:rsid w:val="007E4127"/>
    <w:rsid w:val="007E662A"/>
    <w:rsid w:val="007F2D5C"/>
    <w:rsid w:val="007F3623"/>
    <w:rsid w:val="007F4454"/>
    <w:rsid w:val="00800CA1"/>
    <w:rsid w:val="00803E94"/>
    <w:rsid w:val="00804B39"/>
    <w:rsid w:val="008053C5"/>
    <w:rsid w:val="008062FF"/>
    <w:rsid w:val="008064E5"/>
    <w:rsid w:val="008103EA"/>
    <w:rsid w:val="008134DB"/>
    <w:rsid w:val="0082089C"/>
    <w:rsid w:val="00821E12"/>
    <w:rsid w:val="00827311"/>
    <w:rsid w:val="0083181A"/>
    <w:rsid w:val="008342DB"/>
    <w:rsid w:val="00834BB4"/>
    <w:rsid w:val="00835187"/>
    <w:rsid w:val="008361E0"/>
    <w:rsid w:val="00842817"/>
    <w:rsid w:val="00843D06"/>
    <w:rsid w:val="00850209"/>
    <w:rsid w:val="0085591F"/>
    <w:rsid w:val="00856E3A"/>
    <w:rsid w:val="0086690D"/>
    <w:rsid w:val="00870ED8"/>
    <w:rsid w:val="008715C9"/>
    <w:rsid w:val="00881E21"/>
    <w:rsid w:val="00886DE2"/>
    <w:rsid w:val="008913A1"/>
    <w:rsid w:val="00893188"/>
    <w:rsid w:val="008945D9"/>
    <w:rsid w:val="00896194"/>
    <w:rsid w:val="008B150D"/>
    <w:rsid w:val="008B20A9"/>
    <w:rsid w:val="008B5146"/>
    <w:rsid w:val="008C09F6"/>
    <w:rsid w:val="008C139A"/>
    <w:rsid w:val="008C1DA9"/>
    <w:rsid w:val="008C35FF"/>
    <w:rsid w:val="008C60A3"/>
    <w:rsid w:val="008C6557"/>
    <w:rsid w:val="008E0A55"/>
    <w:rsid w:val="008E312C"/>
    <w:rsid w:val="008E38A7"/>
    <w:rsid w:val="008E66F8"/>
    <w:rsid w:val="008E6893"/>
    <w:rsid w:val="008E7540"/>
    <w:rsid w:val="008F14B8"/>
    <w:rsid w:val="00901355"/>
    <w:rsid w:val="00904406"/>
    <w:rsid w:val="0090615F"/>
    <w:rsid w:val="00910FA8"/>
    <w:rsid w:val="00912CFB"/>
    <w:rsid w:val="00916961"/>
    <w:rsid w:val="00916EAE"/>
    <w:rsid w:val="00917352"/>
    <w:rsid w:val="00925C13"/>
    <w:rsid w:val="00932DB7"/>
    <w:rsid w:val="009347E5"/>
    <w:rsid w:val="009377B8"/>
    <w:rsid w:val="00942081"/>
    <w:rsid w:val="009432B5"/>
    <w:rsid w:val="00950442"/>
    <w:rsid w:val="009537B8"/>
    <w:rsid w:val="00955AFE"/>
    <w:rsid w:val="00955E53"/>
    <w:rsid w:val="0096341A"/>
    <w:rsid w:val="00964127"/>
    <w:rsid w:val="00976DE3"/>
    <w:rsid w:val="0098104F"/>
    <w:rsid w:val="00982706"/>
    <w:rsid w:val="00996904"/>
    <w:rsid w:val="009A3AE4"/>
    <w:rsid w:val="009A5C03"/>
    <w:rsid w:val="009B0D9C"/>
    <w:rsid w:val="009B25C8"/>
    <w:rsid w:val="009B5DC8"/>
    <w:rsid w:val="009C56AA"/>
    <w:rsid w:val="009C597C"/>
    <w:rsid w:val="009D71C1"/>
    <w:rsid w:val="009E3785"/>
    <w:rsid w:val="009F0062"/>
    <w:rsid w:val="009F2CF0"/>
    <w:rsid w:val="009F5C7B"/>
    <w:rsid w:val="009F63DE"/>
    <w:rsid w:val="00A044B5"/>
    <w:rsid w:val="00A04690"/>
    <w:rsid w:val="00A05F19"/>
    <w:rsid w:val="00A076B2"/>
    <w:rsid w:val="00A15841"/>
    <w:rsid w:val="00A24B04"/>
    <w:rsid w:val="00A3023B"/>
    <w:rsid w:val="00A37E52"/>
    <w:rsid w:val="00A40DD3"/>
    <w:rsid w:val="00A5093C"/>
    <w:rsid w:val="00A50D43"/>
    <w:rsid w:val="00A51047"/>
    <w:rsid w:val="00A545F3"/>
    <w:rsid w:val="00A568EB"/>
    <w:rsid w:val="00A63B24"/>
    <w:rsid w:val="00A66380"/>
    <w:rsid w:val="00A66C95"/>
    <w:rsid w:val="00A73381"/>
    <w:rsid w:val="00A771D2"/>
    <w:rsid w:val="00A77EC6"/>
    <w:rsid w:val="00A81863"/>
    <w:rsid w:val="00A826C2"/>
    <w:rsid w:val="00A829EC"/>
    <w:rsid w:val="00A8311B"/>
    <w:rsid w:val="00A854C6"/>
    <w:rsid w:val="00A872B3"/>
    <w:rsid w:val="00A876D9"/>
    <w:rsid w:val="00A9325B"/>
    <w:rsid w:val="00A95C00"/>
    <w:rsid w:val="00AA786B"/>
    <w:rsid w:val="00AB1431"/>
    <w:rsid w:val="00AB283F"/>
    <w:rsid w:val="00AB6194"/>
    <w:rsid w:val="00AC086F"/>
    <w:rsid w:val="00AC0D55"/>
    <w:rsid w:val="00AC1651"/>
    <w:rsid w:val="00AD3B1D"/>
    <w:rsid w:val="00AD726E"/>
    <w:rsid w:val="00AD78DD"/>
    <w:rsid w:val="00AE0E8F"/>
    <w:rsid w:val="00AE1684"/>
    <w:rsid w:val="00AE17CA"/>
    <w:rsid w:val="00AE1A96"/>
    <w:rsid w:val="00AF3783"/>
    <w:rsid w:val="00AF50FE"/>
    <w:rsid w:val="00AF689F"/>
    <w:rsid w:val="00B008C9"/>
    <w:rsid w:val="00B00DCA"/>
    <w:rsid w:val="00B01F08"/>
    <w:rsid w:val="00B02E52"/>
    <w:rsid w:val="00B03243"/>
    <w:rsid w:val="00B11F18"/>
    <w:rsid w:val="00B1569A"/>
    <w:rsid w:val="00B15773"/>
    <w:rsid w:val="00B16E8F"/>
    <w:rsid w:val="00B23955"/>
    <w:rsid w:val="00B30401"/>
    <w:rsid w:val="00B40748"/>
    <w:rsid w:val="00B41E26"/>
    <w:rsid w:val="00B42AB4"/>
    <w:rsid w:val="00B430F8"/>
    <w:rsid w:val="00B43329"/>
    <w:rsid w:val="00B53924"/>
    <w:rsid w:val="00B54F09"/>
    <w:rsid w:val="00B57EE9"/>
    <w:rsid w:val="00B61C1D"/>
    <w:rsid w:val="00B6637D"/>
    <w:rsid w:val="00B72AFF"/>
    <w:rsid w:val="00B7511F"/>
    <w:rsid w:val="00B75BA9"/>
    <w:rsid w:val="00B77C56"/>
    <w:rsid w:val="00B82C02"/>
    <w:rsid w:val="00B8302E"/>
    <w:rsid w:val="00B8349F"/>
    <w:rsid w:val="00B8550A"/>
    <w:rsid w:val="00B910C9"/>
    <w:rsid w:val="00B9135C"/>
    <w:rsid w:val="00B97D51"/>
    <w:rsid w:val="00BA1D10"/>
    <w:rsid w:val="00BA4958"/>
    <w:rsid w:val="00BA74F7"/>
    <w:rsid w:val="00BA7822"/>
    <w:rsid w:val="00BB2C37"/>
    <w:rsid w:val="00BB62D0"/>
    <w:rsid w:val="00BB76D0"/>
    <w:rsid w:val="00BC363C"/>
    <w:rsid w:val="00BC4C83"/>
    <w:rsid w:val="00BD060D"/>
    <w:rsid w:val="00BD614C"/>
    <w:rsid w:val="00BD6B79"/>
    <w:rsid w:val="00BE2090"/>
    <w:rsid w:val="00BE5CE2"/>
    <w:rsid w:val="00C02BFE"/>
    <w:rsid w:val="00C03F15"/>
    <w:rsid w:val="00C06F94"/>
    <w:rsid w:val="00C139F2"/>
    <w:rsid w:val="00C30C1F"/>
    <w:rsid w:val="00C30C61"/>
    <w:rsid w:val="00C31E94"/>
    <w:rsid w:val="00C33D50"/>
    <w:rsid w:val="00C35963"/>
    <w:rsid w:val="00C375A7"/>
    <w:rsid w:val="00C4145F"/>
    <w:rsid w:val="00C45717"/>
    <w:rsid w:val="00C506C7"/>
    <w:rsid w:val="00C50D47"/>
    <w:rsid w:val="00C5347D"/>
    <w:rsid w:val="00C62C24"/>
    <w:rsid w:val="00C635B6"/>
    <w:rsid w:val="00C66C09"/>
    <w:rsid w:val="00C66DF3"/>
    <w:rsid w:val="00CA1120"/>
    <w:rsid w:val="00CA20F9"/>
    <w:rsid w:val="00CA3D29"/>
    <w:rsid w:val="00CA4216"/>
    <w:rsid w:val="00CA5915"/>
    <w:rsid w:val="00CB61D7"/>
    <w:rsid w:val="00CC00F2"/>
    <w:rsid w:val="00CC263D"/>
    <w:rsid w:val="00CC4FAC"/>
    <w:rsid w:val="00CC5420"/>
    <w:rsid w:val="00CD3EC1"/>
    <w:rsid w:val="00CD6831"/>
    <w:rsid w:val="00CE005B"/>
    <w:rsid w:val="00CE0361"/>
    <w:rsid w:val="00CE1CBC"/>
    <w:rsid w:val="00CF1A4A"/>
    <w:rsid w:val="00CF28F1"/>
    <w:rsid w:val="00CF33C3"/>
    <w:rsid w:val="00CF405F"/>
    <w:rsid w:val="00CF5A5E"/>
    <w:rsid w:val="00CF5D01"/>
    <w:rsid w:val="00CF677F"/>
    <w:rsid w:val="00CF78FC"/>
    <w:rsid w:val="00D0361A"/>
    <w:rsid w:val="00D207E4"/>
    <w:rsid w:val="00D211B3"/>
    <w:rsid w:val="00D2212A"/>
    <w:rsid w:val="00D2466F"/>
    <w:rsid w:val="00D25CBD"/>
    <w:rsid w:val="00D30ADD"/>
    <w:rsid w:val="00D3114A"/>
    <w:rsid w:val="00D341A0"/>
    <w:rsid w:val="00D35724"/>
    <w:rsid w:val="00D43A0D"/>
    <w:rsid w:val="00D44516"/>
    <w:rsid w:val="00D46867"/>
    <w:rsid w:val="00D50928"/>
    <w:rsid w:val="00D526F3"/>
    <w:rsid w:val="00D5669D"/>
    <w:rsid w:val="00D67F23"/>
    <w:rsid w:val="00D73D01"/>
    <w:rsid w:val="00D8168A"/>
    <w:rsid w:val="00D829F8"/>
    <w:rsid w:val="00D844F3"/>
    <w:rsid w:val="00D923C5"/>
    <w:rsid w:val="00D935E1"/>
    <w:rsid w:val="00DA7052"/>
    <w:rsid w:val="00DB052C"/>
    <w:rsid w:val="00DB31F3"/>
    <w:rsid w:val="00DB4546"/>
    <w:rsid w:val="00DB5DF7"/>
    <w:rsid w:val="00DC40C8"/>
    <w:rsid w:val="00DC4B51"/>
    <w:rsid w:val="00DC733E"/>
    <w:rsid w:val="00DD4839"/>
    <w:rsid w:val="00DD7AE8"/>
    <w:rsid w:val="00DE170B"/>
    <w:rsid w:val="00DE2658"/>
    <w:rsid w:val="00DE48CC"/>
    <w:rsid w:val="00DE4C2E"/>
    <w:rsid w:val="00DE71A7"/>
    <w:rsid w:val="00DF345E"/>
    <w:rsid w:val="00DF57BE"/>
    <w:rsid w:val="00E02EC0"/>
    <w:rsid w:val="00E06500"/>
    <w:rsid w:val="00E0774C"/>
    <w:rsid w:val="00E21035"/>
    <w:rsid w:val="00E22119"/>
    <w:rsid w:val="00E24120"/>
    <w:rsid w:val="00E2546F"/>
    <w:rsid w:val="00E26D72"/>
    <w:rsid w:val="00E3278E"/>
    <w:rsid w:val="00E40AB4"/>
    <w:rsid w:val="00E419AC"/>
    <w:rsid w:val="00E4327C"/>
    <w:rsid w:val="00E475F6"/>
    <w:rsid w:val="00E56C27"/>
    <w:rsid w:val="00E57060"/>
    <w:rsid w:val="00E6643D"/>
    <w:rsid w:val="00E707F8"/>
    <w:rsid w:val="00E71363"/>
    <w:rsid w:val="00E72357"/>
    <w:rsid w:val="00E75E06"/>
    <w:rsid w:val="00E85218"/>
    <w:rsid w:val="00E87616"/>
    <w:rsid w:val="00E92047"/>
    <w:rsid w:val="00E92AEB"/>
    <w:rsid w:val="00E96338"/>
    <w:rsid w:val="00E97562"/>
    <w:rsid w:val="00EA3C5F"/>
    <w:rsid w:val="00EA5C16"/>
    <w:rsid w:val="00EC7535"/>
    <w:rsid w:val="00ED3D50"/>
    <w:rsid w:val="00ED46CE"/>
    <w:rsid w:val="00ED4803"/>
    <w:rsid w:val="00ED7581"/>
    <w:rsid w:val="00EE5C13"/>
    <w:rsid w:val="00EE6AFA"/>
    <w:rsid w:val="00EF000D"/>
    <w:rsid w:val="00EF3C07"/>
    <w:rsid w:val="00EF4038"/>
    <w:rsid w:val="00EF5D8E"/>
    <w:rsid w:val="00EF653B"/>
    <w:rsid w:val="00F000D7"/>
    <w:rsid w:val="00F004D3"/>
    <w:rsid w:val="00F00BD6"/>
    <w:rsid w:val="00F11C6D"/>
    <w:rsid w:val="00F13CD7"/>
    <w:rsid w:val="00F15F3F"/>
    <w:rsid w:val="00F21BF3"/>
    <w:rsid w:val="00F26350"/>
    <w:rsid w:val="00F314D9"/>
    <w:rsid w:val="00F32081"/>
    <w:rsid w:val="00F32EF0"/>
    <w:rsid w:val="00F40C85"/>
    <w:rsid w:val="00F5084F"/>
    <w:rsid w:val="00F545A3"/>
    <w:rsid w:val="00F54EAB"/>
    <w:rsid w:val="00F6276C"/>
    <w:rsid w:val="00F64F95"/>
    <w:rsid w:val="00F6695D"/>
    <w:rsid w:val="00F755E3"/>
    <w:rsid w:val="00F80E2C"/>
    <w:rsid w:val="00F83F84"/>
    <w:rsid w:val="00F86CB6"/>
    <w:rsid w:val="00F86FC7"/>
    <w:rsid w:val="00F936BC"/>
    <w:rsid w:val="00F941CA"/>
    <w:rsid w:val="00F9760D"/>
    <w:rsid w:val="00FB4888"/>
    <w:rsid w:val="00FB5706"/>
    <w:rsid w:val="00FC0C4A"/>
    <w:rsid w:val="00FC4EA6"/>
    <w:rsid w:val="00FC7732"/>
    <w:rsid w:val="00FD14C2"/>
    <w:rsid w:val="00FD26D5"/>
    <w:rsid w:val="00FD7C20"/>
    <w:rsid w:val="00FE196F"/>
    <w:rsid w:val="00FE19FF"/>
    <w:rsid w:val="00FE1BC0"/>
    <w:rsid w:val="00FE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3712D4C"/>
  <w15:docId w15:val="{8CF50AC8-7BD8-4541-A002-F5675260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084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12CFB"/>
    <w:pPr>
      <w:keepNext/>
      <w:jc w:val="center"/>
      <w:outlineLvl w:val="0"/>
    </w:pPr>
    <w:rPr>
      <w:sz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FE19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FE19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912CFB"/>
    <w:pPr>
      <w:keepNext/>
      <w:outlineLvl w:val="3"/>
    </w:pPr>
    <w:rPr>
      <w:sz w:val="72"/>
    </w:rPr>
  </w:style>
  <w:style w:type="paragraph" w:styleId="Nagwek5">
    <w:name w:val="heading 5"/>
    <w:basedOn w:val="Normalny"/>
    <w:next w:val="Normalny"/>
    <w:link w:val="Nagwek5Znak"/>
    <w:qFormat/>
    <w:rsid w:val="00912CFB"/>
    <w:pPr>
      <w:keepNext/>
      <w:jc w:val="center"/>
      <w:outlineLvl w:val="4"/>
    </w:pPr>
    <w:rPr>
      <w:sz w:val="144"/>
    </w:rPr>
  </w:style>
  <w:style w:type="paragraph" w:styleId="Nagwek6">
    <w:name w:val="heading 6"/>
    <w:basedOn w:val="Normalny"/>
    <w:next w:val="Normalny"/>
    <w:link w:val="Nagwek6Znak"/>
    <w:qFormat/>
    <w:rsid w:val="00912CFB"/>
    <w:pPr>
      <w:keepNext/>
      <w:jc w:val="center"/>
      <w:outlineLvl w:val="5"/>
    </w:pPr>
    <w:rPr>
      <w:b/>
      <w:bCs/>
      <w:sz w:val="56"/>
    </w:rPr>
  </w:style>
  <w:style w:type="paragraph" w:styleId="Nagwek7">
    <w:name w:val="heading 7"/>
    <w:basedOn w:val="Normalny"/>
    <w:next w:val="Normalny"/>
    <w:link w:val="Nagwek7Znak"/>
    <w:qFormat/>
    <w:rsid w:val="00912CFB"/>
    <w:pPr>
      <w:keepNext/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link w:val="Nagwek8Znak"/>
    <w:unhideWhenUsed/>
    <w:qFormat/>
    <w:rsid w:val="007E135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9C56AA"/>
    <w:pPr>
      <w:keepNext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  <w:rPr>
      <w:rFonts w:ascii="Arial" w:hAnsi="Arial"/>
    </w:rPr>
  </w:style>
  <w:style w:type="character" w:styleId="Numerstrony">
    <w:name w:val="page number"/>
    <w:basedOn w:val="Domylnaczcionkaakapitu"/>
    <w:uiPriority w:val="99"/>
    <w:unhideWhenUsed/>
    <w:rsid w:val="00CE0361"/>
    <w:rPr>
      <w:rFonts w:eastAsia="Times New Roman" w:cs="Times New Roman"/>
      <w:bCs w:val="0"/>
      <w:iCs w:val="0"/>
      <w:szCs w:val="22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0A666E"/>
    <w:rPr>
      <w:rFonts w:ascii="Arial" w:hAnsi="Arial"/>
      <w:sz w:val="24"/>
      <w:szCs w:val="24"/>
    </w:rPr>
  </w:style>
  <w:style w:type="table" w:styleId="Tabela-Siatka">
    <w:name w:val="Table Grid"/>
    <w:basedOn w:val="Standardowy"/>
    <w:uiPriority w:val="59"/>
    <w:rsid w:val="007A0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,Akapit z listą5"/>
    <w:basedOn w:val="Normalny"/>
    <w:link w:val="AkapitzlistZnak"/>
    <w:uiPriority w:val="34"/>
    <w:qFormat/>
    <w:rsid w:val="00EA3C5F"/>
    <w:pPr>
      <w:ind w:left="720"/>
      <w:contextualSpacing/>
    </w:pPr>
  </w:style>
  <w:style w:type="character" w:styleId="Hipercze">
    <w:name w:val="Hyperlink"/>
    <w:basedOn w:val="Domylnaczcionkaakapitu"/>
    <w:rsid w:val="0076208D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76208D"/>
    <w:rPr>
      <w:color w:val="800080" w:themeColor="followedHyperlink"/>
      <w:u w:val="single"/>
    </w:rPr>
  </w:style>
  <w:style w:type="paragraph" w:customStyle="1" w:styleId="Default">
    <w:name w:val="Default"/>
    <w:rsid w:val="007E662A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081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816F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430BA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430BA"/>
    <w:rPr>
      <w:b/>
      <w:bCs/>
    </w:rPr>
  </w:style>
  <w:style w:type="character" w:customStyle="1" w:styleId="st">
    <w:name w:val="st"/>
    <w:basedOn w:val="Domylnaczcionkaakapitu"/>
    <w:rsid w:val="00C506C7"/>
  </w:style>
  <w:style w:type="paragraph" w:styleId="Tekstprzypisudolnego">
    <w:name w:val="footnote text"/>
    <w:basedOn w:val="Normalny"/>
    <w:link w:val="TekstprzypisudolnegoZnak"/>
    <w:semiHidden/>
    <w:unhideWhenUsed/>
    <w:rsid w:val="00197D9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97D99"/>
  </w:style>
  <w:style w:type="character" w:styleId="Odwoanieprzypisudolnego">
    <w:name w:val="footnote reference"/>
    <w:basedOn w:val="Domylnaczcionkaakapitu"/>
    <w:semiHidden/>
    <w:unhideWhenUsed/>
    <w:rsid w:val="00197D99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9C56AA"/>
    <w:rPr>
      <w:rFonts w:ascii="Arial" w:hAnsi="Arial" w:cs="Arial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9C56AA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9C56AA"/>
    <w:rPr>
      <w:rFonts w:ascii="Arial" w:hAnsi="Arial" w:cs="Arial"/>
      <w:sz w:val="24"/>
      <w:szCs w:val="24"/>
    </w:rPr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basedOn w:val="Domylnaczcionkaakapitu"/>
    <w:link w:val="Akapitzlist"/>
    <w:uiPriority w:val="34"/>
    <w:qFormat/>
    <w:locked/>
    <w:rsid w:val="009C56A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E135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FE19F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FE1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103EA"/>
    <w:rPr>
      <w:rFonts w:ascii="Arial" w:hAnsi="Arial"/>
      <w:sz w:val="24"/>
      <w:szCs w:val="24"/>
    </w:rPr>
  </w:style>
  <w:style w:type="paragraph" w:styleId="Tekstkomentarza">
    <w:name w:val="annotation text"/>
    <w:basedOn w:val="Normalny"/>
    <w:link w:val="TekstkomentarzaZnak"/>
    <w:rsid w:val="008103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103EA"/>
  </w:style>
  <w:style w:type="paragraph" w:customStyle="1" w:styleId="BodyText21">
    <w:name w:val="Body Text 21"/>
    <w:basedOn w:val="Normalny"/>
    <w:uiPriority w:val="99"/>
    <w:rsid w:val="008103EA"/>
    <w:pPr>
      <w:widowControl w:val="0"/>
      <w:ind w:firstLine="60"/>
      <w:jc w:val="both"/>
    </w:pPr>
    <w:rPr>
      <w:rFonts w:ascii="Arial" w:hAnsi="Arial" w:cs="Arial"/>
    </w:rPr>
  </w:style>
  <w:style w:type="paragraph" w:customStyle="1" w:styleId="TekstprzypisudolnegoTekstprzypisu">
    <w:name w:val="Tekst przypisu dolnego.Tekst przypisu"/>
    <w:basedOn w:val="Normalny"/>
    <w:uiPriority w:val="99"/>
    <w:rsid w:val="008103EA"/>
    <w:pPr>
      <w:widowControl w:val="0"/>
    </w:pPr>
    <w:rPr>
      <w:sz w:val="20"/>
      <w:szCs w:val="20"/>
    </w:rPr>
  </w:style>
  <w:style w:type="character" w:styleId="Odwoaniedokomentarza">
    <w:name w:val="annotation reference"/>
    <w:rsid w:val="008053C5"/>
    <w:rPr>
      <w:rFonts w:cs="Times New Roman"/>
      <w:sz w:val="16"/>
    </w:rPr>
  </w:style>
  <w:style w:type="character" w:customStyle="1" w:styleId="t286pc">
    <w:name w:val="t286pc"/>
    <w:basedOn w:val="Domylnaczcionkaakapitu"/>
    <w:rsid w:val="00A876D9"/>
  </w:style>
  <w:style w:type="character" w:customStyle="1" w:styleId="vkekvd">
    <w:name w:val="vkekvd"/>
    <w:basedOn w:val="Domylnaczcionkaakapitu"/>
    <w:rsid w:val="00A876D9"/>
  </w:style>
  <w:style w:type="character" w:customStyle="1" w:styleId="Nagwek1Znak">
    <w:name w:val="Nagłówek 1 Znak"/>
    <w:basedOn w:val="Domylnaczcionkaakapitu"/>
    <w:link w:val="Nagwek1"/>
    <w:rsid w:val="00912CFB"/>
    <w:rPr>
      <w:sz w:val="40"/>
      <w:szCs w:val="24"/>
    </w:rPr>
  </w:style>
  <w:style w:type="character" w:customStyle="1" w:styleId="Nagwek4Znak">
    <w:name w:val="Nagłówek 4 Znak"/>
    <w:basedOn w:val="Domylnaczcionkaakapitu"/>
    <w:link w:val="Nagwek4"/>
    <w:rsid w:val="00912CFB"/>
    <w:rPr>
      <w:sz w:val="72"/>
      <w:szCs w:val="24"/>
    </w:rPr>
  </w:style>
  <w:style w:type="character" w:customStyle="1" w:styleId="Nagwek5Znak">
    <w:name w:val="Nagłówek 5 Znak"/>
    <w:basedOn w:val="Domylnaczcionkaakapitu"/>
    <w:link w:val="Nagwek5"/>
    <w:rsid w:val="00912CFB"/>
    <w:rPr>
      <w:sz w:val="144"/>
      <w:szCs w:val="24"/>
    </w:rPr>
  </w:style>
  <w:style w:type="character" w:customStyle="1" w:styleId="Nagwek6Znak">
    <w:name w:val="Nagłówek 6 Znak"/>
    <w:basedOn w:val="Domylnaczcionkaakapitu"/>
    <w:link w:val="Nagwek6"/>
    <w:rsid w:val="00912CFB"/>
    <w:rPr>
      <w:b/>
      <w:bCs/>
      <w:sz w:val="56"/>
      <w:szCs w:val="24"/>
    </w:rPr>
  </w:style>
  <w:style w:type="character" w:customStyle="1" w:styleId="Nagwek7Znak">
    <w:name w:val="Nagłówek 7 Znak"/>
    <w:basedOn w:val="Domylnaczcionkaakapitu"/>
    <w:link w:val="Nagwek7"/>
    <w:rsid w:val="00912CFB"/>
    <w:rPr>
      <w:b/>
      <w:bCs/>
      <w:sz w:val="40"/>
      <w:szCs w:val="24"/>
    </w:rPr>
  </w:style>
  <w:style w:type="paragraph" w:styleId="Tekstpodstawowy">
    <w:name w:val="Body Text"/>
    <w:basedOn w:val="Normalny"/>
    <w:link w:val="TekstpodstawowyZnak"/>
    <w:rsid w:val="00912CFB"/>
    <w:pPr>
      <w:jc w:val="center"/>
    </w:pPr>
    <w:rPr>
      <w:sz w:val="48"/>
    </w:rPr>
  </w:style>
  <w:style w:type="character" w:customStyle="1" w:styleId="TekstpodstawowyZnak">
    <w:name w:val="Tekst podstawowy Znak"/>
    <w:basedOn w:val="Domylnaczcionkaakapitu"/>
    <w:link w:val="Tekstpodstawowy"/>
    <w:rsid w:val="00912CFB"/>
    <w:rPr>
      <w:sz w:val="48"/>
      <w:szCs w:val="24"/>
    </w:rPr>
  </w:style>
  <w:style w:type="paragraph" w:customStyle="1" w:styleId="v1msonormal">
    <w:name w:val="v1msonormal"/>
    <w:basedOn w:val="Normalny"/>
    <w:rsid w:val="00912CFB"/>
    <w:pPr>
      <w:spacing w:before="100" w:beforeAutospacing="1" w:after="100" w:afterAutospacing="1"/>
    </w:pPr>
    <w:rPr>
      <w:rFonts w:eastAsiaTheme="minorHAnsi"/>
    </w:rPr>
  </w:style>
  <w:style w:type="paragraph" w:customStyle="1" w:styleId="normaltableau">
    <w:name w:val="normal_tableau"/>
    <w:basedOn w:val="Normalny"/>
    <w:rsid w:val="00912CFB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wcity3">
    <w:name w:val="Body Text Indent 3"/>
    <w:basedOn w:val="Normalny"/>
    <w:link w:val="Tekstpodstawowywcity3Znak"/>
    <w:rsid w:val="00912CFB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12CFB"/>
  </w:style>
  <w:style w:type="character" w:styleId="Uwydatnienie">
    <w:name w:val="Emphasis"/>
    <w:basedOn w:val="Domylnaczcionkaakapitu"/>
    <w:uiPriority w:val="20"/>
    <w:qFormat/>
    <w:rsid w:val="00912CFB"/>
    <w:rPr>
      <w:i/>
      <w:iCs/>
    </w:rPr>
  </w:style>
  <w:style w:type="paragraph" w:styleId="Tytu">
    <w:name w:val="Title"/>
    <w:basedOn w:val="Normalny"/>
    <w:link w:val="TytuZnak"/>
    <w:uiPriority w:val="99"/>
    <w:qFormat/>
    <w:rsid w:val="00912CFB"/>
    <w:pPr>
      <w:jc w:val="center"/>
    </w:pPr>
    <w:rPr>
      <w:b/>
      <w:bCs/>
      <w:sz w:val="48"/>
    </w:rPr>
  </w:style>
  <w:style w:type="character" w:customStyle="1" w:styleId="TytuZnak">
    <w:name w:val="Tytuł Znak"/>
    <w:basedOn w:val="Domylnaczcionkaakapitu"/>
    <w:link w:val="Tytu"/>
    <w:uiPriority w:val="99"/>
    <w:rsid w:val="00912CFB"/>
    <w:rPr>
      <w:b/>
      <w:bCs/>
      <w:sz w:val="48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2CFB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2C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2C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0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7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6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8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5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9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ckusopo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rojekty\38_DszDzDp_2016-2020\Papier%20firmowy\331%20Dobra%20szko&#322;a%20firmowy%20czarny%20pion%2017022017%20o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DF973-A993-4A57-AE6F-B095DCF91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331 Dobra szkoła firmowy czarny pion 17022017 ok</Template>
  <TotalTime>26</TotalTime>
  <Pages>7</Pages>
  <Words>2271</Words>
  <Characters>13627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Malgorzata</cp:lastModifiedBy>
  <cp:revision>7</cp:revision>
  <cp:lastPrinted>2019-05-09T12:31:00Z</cp:lastPrinted>
  <dcterms:created xsi:type="dcterms:W3CDTF">2026-01-27T11:53:00Z</dcterms:created>
  <dcterms:modified xsi:type="dcterms:W3CDTF">2026-01-29T13:17:00Z</dcterms:modified>
</cp:coreProperties>
</file>